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39BCA" w14:textId="77777777" w:rsidR="00A80686" w:rsidRDefault="00A80686" w:rsidP="00A80686">
      <w:pPr>
        <w:spacing w:after="80"/>
        <w:rPr>
          <w:rFonts w:ascii="Bahnschrift" w:eastAsia="Arial" w:hAnsi="Bahnschrift" w:cs="Arial"/>
          <w:b/>
          <w:bCs/>
          <w:caps/>
        </w:rPr>
      </w:pPr>
    </w:p>
    <w:p w14:paraId="775DD523" w14:textId="65F251D2" w:rsidR="002C1BB6" w:rsidRPr="006A2A64" w:rsidRDefault="006A2A64" w:rsidP="00A80686">
      <w:pPr>
        <w:spacing w:after="80"/>
        <w:jc w:val="center"/>
        <w:rPr>
          <w:rFonts w:ascii="Bahnschrift" w:hAnsi="Bahnschrift"/>
          <w:b/>
          <w:bCs/>
          <w:lang w:val="en-GB"/>
        </w:rPr>
      </w:pPr>
      <w:r w:rsidRPr="006A2A64">
        <w:rPr>
          <w:rFonts w:ascii="Bahnschrift" w:hAnsi="Bahnschrift"/>
          <w:b/>
          <w:bCs/>
          <w:lang w:val="en-GB"/>
        </w:rPr>
        <w:t>PRESS RELEASE</w:t>
      </w:r>
    </w:p>
    <w:p w14:paraId="06F4BD72" w14:textId="77777777" w:rsidR="00A80686" w:rsidRPr="006A2A64" w:rsidRDefault="00A80686" w:rsidP="00A80686">
      <w:pPr>
        <w:spacing w:after="120"/>
        <w:rPr>
          <w:rFonts w:ascii="Bahnschrift" w:eastAsia="Arial" w:hAnsi="Bahnschrift" w:cs="Arial"/>
          <w:b/>
          <w:bCs/>
          <w:lang w:val="en-GB"/>
        </w:rPr>
      </w:pPr>
    </w:p>
    <w:p w14:paraId="1147DCCE" w14:textId="62FFB5F7" w:rsidR="002C1BB6" w:rsidRPr="006A2A64" w:rsidRDefault="002C1BB6" w:rsidP="00A80686">
      <w:pPr>
        <w:spacing w:after="0"/>
        <w:rPr>
          <w:rFonts w:ascii="Bahnschrift" w:hAnsi="Bahnschrift"/>
          <w:lang w:val="en-GB"/>
        </w:rPr>
      </w:pPr>
      <w:r w:rsidRPr="006A2A64">
        <w:rPr>
          <w:rFonts w:ascii="Bahnschrift" w:eastAsia="Arial" w:hAnsi="Bahnschrift" w:cs="Arial"/>
          <w:b/>
          <w:bCs/>
          <w:lang w:val="en-GB"/>
        </w:rPr>
        <w:t>MEMORIAL FRANCO CHIGNOLI | DiCOmo</w:t>
      </w:r>
    </w:p>
    <w:p w14:paraId="7A7D26F1" w14:textId="77777777" w:rsidR="006A2A64" w:rsidRPr="006A2A64" w:rsidRDefault="006A2A64" w:rsidP="00A80686">
      <w:pPr>
        <w:spacing w:after="0"/>
        <w:rPr>
          <w:rFonts w:ascii="Bahnschrift" w:eastAsia="Arial" w:hAnsi="Bahnschrift" w:cs="Arial"/>
          <w:b/>
          <w:bCs/>
          <w:lang w:val="en-GB"/>
        </w:rPr>
      </w:pPr>
      <w:r w:rsidRPr="006A2A64">
        <w:rPr>
          <w:rFonts w:ascii="Bahnschrift" w:eastAsia="Arial" w:hAnsi="Bahnschrift" w:cs="Arial"/>
          <w:b/>
          <w:bCs/>
          <w:lang w:val="en-GB"/>
        </w:rPr>
        <w:t>5th EDITION — A SMALL CLUB WORLD CUP</w:t>
      </w:r>
    </w:p>
    <w:p w14:paraId="37B50F1A" w14:textId="0CB5CAB4" w:rsidR="002C1BB6" w:rsidRPr="00A80686" w:rsidRDefault="002C1BB6" w:rsidP="00A80686">
      <w:pPr>
        <w:spacing w:after="0"/>
        <w:rPr>
          <w:rFonts w:ascii="Bahnschrift" w:hAnsi="Bahnschrift"/>
        </w:rPr>
      </w:pPr>
      <w:r w:rsidRPr="00A80686">
        <w:rPr>
          <w:rFonts w:ascii="Bahnschrift" w:eastAsia="Arial" w:hAnsi="Bahnschrift" w:cs="Arial"/>
          <w:b/>
          <w:bCs/>
        </w:rPr>
        <w:t xml:space="preserve">22 • 23 • 24 </w:t>
      </w:r>
      <w:r w:rsidR="006A2A64" w:rsidRPr="006A2A64">
        <w:rPr>
          <w:rFonts w:ascii="Bahnschrift" w:eastAsia="Arial" w:hAnsi="Bahnschrift" w:cs="Arial"/>
          <w:b/>
          <w:bCs/>
        </w:rPr>
        <w:t>May 2026</w:t>
      </w:r>
    </w:p>
    <w:p w14:paraId="381127DF" w14:textId="77777777" w:rsidR="002C1BB6" w:rsidRPr="00A80686" w:rsidRDefault="002C1BB6" w:rsidP="00A80686">
      <w:pPr>
        <w:spacing w:after="0"/>
        <w:rPr>
          <w:rFonts w:ascii="Bahnschrift" w:hAnsi="Bahnschrift"/>
        </w:rPr>
      </w:pPr>
      <w:r w:rsidRPr="00A80686">
        <w:rPr>
          <w:rFonts w:ascii="Bahnschrift" w:eastAsia="Arial" w:hAnsi="Bahnschrift" w:cs="Arial"/>
        </w:rPr>
        <w:t>Centro Eracle FC – Casnate con Bernate (Como)</w:t>
      </w:r>
    </w:p>
    <w:p w14:paraId="30C6D621" w14:textId="5C3193DE" w:rsidR="002C1BB6" w:rsidRPr="003B1005" w:rsidRDefault="002C1BB6" w:rsidP="002C1BB6">
      <w:pPr>
        <w:spacing w:after="0"/>
        <w:rPr>
          <w:rFonts w:ascii="Bahnschrift" w:hAnsi="Bahnschrift"/>
          <w:b/>
          <w:bCs/>
        </w:rPr>
      </w:pPr>
    </w:p>
    <w:p w14:paraId="5711888D" w14:textId="77777777" w:rsidR="002C1BB6" w:rsidRPr="003B1005" w:rsidRDefault="002C1BB6" w:rsidP="002C1BB6">
      <w:pPr>
        <w:spacing w:after="0"/>
        <w:rPr>
          <w:rFonts w:ascii="Bahnschrift" w:hAnsi="Bahnschrift"/>
          <w:b/>
          <w:bCs/>
        </w:rPr>
      </w:pPr>
    </w:p>
    <w:p w14:paraId="56B07DE3" w14:textId="77777777" w:rsidR="002C1BB6" w:rsidRPr="003B1005" w:rsidRDefault="002C1BB6" w:rsidP="002C1BB6">
      <w:pPr>
        <w:rPr>
          <w:rFonts w:ascii="Bahnschrift" w:hAnsi="Bahnschrift"/>
        </w:rPr>
      </w:pPr>
      <w:r w:rsidRPr="003B1005">
        <w:rPr>
          <w:rFonts w:ascii="Bahnschrift" w:hAnsi="Bahnschrift"/>
          <w:noProof/>
        </w:rPr>
        <w:drawing>
          <wp:anchor distT="0" distB="0" distL="114300" distR="114300" simplePos="0" relativeHeight="251659264" behindDoc="1" locked="0" layoutInCell="1" allowOverlap="1" wp14:anchorId="3907ED1C" wp14:editId="409C9E38">
            <wp:simplePos x="0" y="0"/>
            <wp:positionH relativeFrom="margin">
              <wp:align>center</wp:align>
            </wp:positionH>
            <wp:positionV relativeFrom="paragraph">
              <wp:posOffset>55245</wp:posOffset>
            </wp:positionV>
            <wp:extent cx="3437890" cy="1932940"/>
            <wp:effectExtent l="0" t="0" r="0" b="0"/>
            <wp:wrapTight wrapText="bothSides">
              <wp:wrapPolygon edited="0">
                <wp:start x="0" y="0"/>
                <wp:lineTo x="0" y="21288"/>
                <wp:lineTo x="21424" y="21288"/>
                <wp:lineTo x="21424" y="0"/>
                <wp:lineTo x="0" y="0"/>
              </wp:wrapPolygon>
            </wp:wrapTight>
            <wp:docPr id="332353776" name="Immagine 5" descr="Immagine che contiene persona, aria aperta, vestiti, calzatu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353776" name="Immagine 5" descr="Immagine che contiene persona, aria aperta, vestiti, calzature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890" cy="193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DA402F" w14:textId="77777777" w:rsidR="002C1BB6" w:rsidRDefault="002C1BB6" w:rsidP="002C1BB6">
      <w:pPr>
        <w:rPr>
          <w:rFonts w:ascii="Bahnschrift" w:hAnsi="Bahnschrift"/>
        </w:rPr>
      </w:pPr>
    </w:p>
    <w:p w14:paraId="7EF2A51E" w14:textId="77777777" w:rsidR="002C1BB6" w:rsidRPr="003B1005" w:rsidRDefault="002C1BB6" w:rsidP="002C1BB6">
      <w:pPr>
        <w:rPr>
          <w:rFonts w:ascii="Bahnschrift" w:hAnsi="Bahnschrift"/>
        </w:rPr>
      </w:pPr>
    </w:p>
    <w:p w14:paraId="0EDD394C" w14:textId="77777777" w:rsidR="002C1BB6" w:rsidRPr="003B1005" w:rsidRDefault="002C1BB6" w:rsidP="002C1BB6">
      <w:pPr>
        <w:spacing w:after="0"/>
        <w:rPr>
          <w:rFonts w:ascii="Bahnschrift" w:hAnsi="Bahnschrift"/>
        </w:rPr>
      </w:pPr>
    </w:p>
    <w:p w14:paraId="57EBD380" w14:textId="77777777" w:rsidR="002C1BB6" w:rsidRPr="003B1005" w:rsidRDefault="002C1BB6" w:rsidP="002C1BB6">
      <w:pPr>
        <w:spacing w:after="0"/>
        <w:rPr>
          <w:rFonts w:ascii="Bahnschrift" w:hAnsi="Bahnschrift"/>
        </w:rPr>
      </w:pPr>
    </w:p>
    <w:p w14:paraId="0D1DCCDD" w14:textId="77777777" w:rsidR="002C1BB6" w:rsidRPr="003B1005" w:rsidRDefault="002C1BB6" w:rsidP="002C1BB6">
      <w:pPr>
        <w:spacing w:after="0"/>
        <w:rPr>
          <w:rFonts w:ascii="Bahnschrift" w:hAnsi="Bahnschrift"/>
        </w:rPr>
      </w:pPr>
    </w:p>
    <w:p w14:paraId="4B48FB53" w14:textId="77777777" w:rsidR="002C1BB6" w:rsidRPr="003B1005" w:rsidRDefault="002C1BB6" w:rsidP="002C1BB6">
      <w:pPr>
        <w:spacing w:after="0"/>
        <w:rPr>
          <w:rFonts w:ascii="Bahnschrift" w:hAnsi="Bahnschrift"/>
        </w:rPr>
      </w:pPr>
    </w:p>
    <w:p w14:paraId="49DE6C1A" w14:textId="77777777" w:rsidR="002C1BB6" w:rsidRPr="003B1005" w:rsidRDefault="002C1BB6" w:rsidP="002C1BB6">
      <w:pPr>
        <w:spacing w:after="0"/>
        <w:rPr>
          <w:rFonts w:ascii="Bahnschrift" w:hAnsi="Bahnschrift"/>
        </w:rPr>
      </w:pPr>
    </w:p>
    <w:p w14:paraId="1EB06E64" w14:textId="77777777" w:rsidR="002C1BB6" w:rsidRPr="007457CC" w:rsidRDefault="002C1BB6" w:rsidP="002C1BB6">
      <w:pPr>
        <w:pBdr>
          <w:bottom w:val="single" w:sz="6" w:space="1" w:color="C8A951"/>
        </w:pBdr>
        <w:spacing w:after="200"/>
        <w:rPr>
          <w:rFonts w:ascii="Bahnschrift" w:hAnsi="Bahnschrift"/>
        </w:rPr>
      </w:pPr>
    </w:p>
    <w:p w14:paraId="315D98CC" w14:textId="77777777" w:rsidR="00CB5F17" w:rsidRPr="00CB5F17" w:rsidRDefault="00CB5F17" w:rsidP="00CB5F17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CB5F17">
        <w:rPr>
          <w:rFonts w:ascii="Bahnschrift" w:eastAsia="Arial" w:hAnsi="Bahnschrift" w:cs="Arial"/>
          <w:b/>
          <w:bCs/>
          <w:lang w:val="en-GB"/>
        </w:rPr>
        <w:t xml:space="preserve">May 11, 2026, Milan, Press Room, Palazzo </w:t>
      </w:r>
      <w:proofErr w:type="spellStart"/>
      <w:r w:rsidRPr="00CB5F17">
        <w:rPr>
          <w:rFonts w:ascii="Bahnschrift" w:eastAsia="Arial" w:hAnsi="Bahnschrift" w:cs="Arial"/>
          <w:b/>
          <w:bCs/>
          <w:lang w:val="en-GB"/>
        </w:rPr>
        <w:t>Lombardia</w:t>
      </w:r>
      <w:proofErr w:type="spellEnd"/>
    </w:p>
    <w:p w14:paraId="6EBBA944" w14:textId="5B544F1C" w:rsidR="00CB5F17" w:rsidRPr="00CB5F17" w:rsidRDefault="00CB5F17" w:rsidP="00CB5F17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CB5F17">
        <w:rPr>
          <w:rFonts w:ascii="Bahnschrift" w:eastAsia="Arial" w:hAnsi="Bahnschrift" w:cs="Arial"/>
          <w:lang w:val="en-GB"/>
        </w:rPr>
        <w:t xml:space="preserve">Lake Como is preparing to host an unprecedented event in the landscape of international youth football. On May 11, 2026, at Palazzo </w:t>
      </w:r>
      <w:proofErr w:type="spellStart"/>
      <w:r w:rsidRPr="00CB5F17">
        <w:rPr>
          <w:rFonts w:ascii="Bahnschrift" w:eastAsia="Arial" w:hAnsi="Bahnschrift" w:cs="Arial"/>
          <w:lang w:val="en-GB"/>
        </w:rPr>
        <w:t>Lombardia</w:t>
      </w:r>
      <w:proofErr w:type="spellEnd"/>
      <w:r w:rsidRPr="00CB5F17">
        <w:rPr>
          <w:rFonts w:ascii="Bahnschrift" w:eastAsia="Arial" w:hAnsi="Bahnschrift" w:cs="Arial"/>
          <w:lang w:val="en-GB"/>
        </w:rPr>
        <w:t xml:space="preserve"> (</w:t>
      </w:r>
      <w:proofErr w:type="spellStart"/>
      <w:r w:rsidRPr="00CB5F17">
        <w:rPr>
          <w:rFonts w:ascii="Bahnschrift" w:eastAsia="Arial" w:hAnsi="Bahnschrift" w:cs="Arial"/>
          <w:lang w:val="en-GB"/>
        </w:rPr>
        <w:t>Regione</w:t>
      </w:r>
      <w:proofErr w:type="spellEnd"/>
      <w:r w:rsidRPr="00CB5F17">
        <w:rPr>
          <w:rFonts w:ascii="Bahnschrift" w:eastAsia="Arial" w:hAnsi="Bahnschrift" w:cs="Arial"/>
          <w:lang w:val="en-GB"/>
        </w:rPr>
        <w:t xml:space="preserve"> </w:t>
      </w:r>
      <w:proofErr w:type="spellStart"/>
      <w:r w:rsidRPr="00CB5F17">
        <w:rPr>
          <w:rFonts w:ascii="Bahnschrift" w:eastAsia="Arial" w:hAnsi="Bahnschrift" w:cs="Arial"/>
          <w:lang w:val="en-GB"/>
        </w:rPr>
        <w:t>Lombardia</w:t>
      </w:r>
      <w:proofErr w:type="spellEnd"/>
      <w:r w:rsidRPr="00CB5F17">
        <w:rPr>
          <w:rFonts w:ascii="Bahnschrift" w:eastAsia="Arial" w:hAnsi="Bahnschrift" w:cs="Arial"/>
          <w:lang w:val="en-GB"/>
        </w:rPr>
        <w:t xml:space="preserve">, Milan), the fifth edition of the </w:t>
      </w:r>
      <w:r w:rsidRPr="00CB5F17">
        <w:rPr>
          <w:rFonts w:ascii="Bahnschrift" w:eastAsia="Arial" w:hAnsi="Bahnschrift" w:cs="Arial"/>
          <w:b/>
          <w:bCs/>
          <w:lang w:val="en-GB"/>
        </w:rPr>
        <w:t>Memorial Franco Chignoli | DiCOmo</w:t>
      </w:r>
      <w:r w:rsidRPr="00CB5F17">
        <w:rPr>
          <w:rFonts w:ascii="Bahnschrift" w:eastAsia="Arial" w:hAnsi="Bahnschrift" w:cs="Arial"/>
          <w:lang w:val="en-GB"/>
        </w:rPr>
        <w:t xml:space="preserve"> was officially presented — an international U11 charity tournament that each year brings together elite sport, solidarity, and the promotion of the Como </w:t>
      </w:r>
      <w:r w:rsidR="00DC650F">
        <w:rPr>
          <w:rFonts w:ascii="Bahnschrift" w:eastAsia="Arial" w:hAnsi="Bahnschrift" w:cs="Arial"/>
          <w:lang w:val="en-GB"/>
        </w:rPr>
        <w:t xml:space="preserve">Lake </w:t>
      </w:r>
      <w:r w:rsidRPr="00CB5F17">
        <w:rPr>
          <w:rFonts w:ascii="Bahnschrift" w:eastAsia="Arial" w:hAnsi="Bahnschrift" w:cs="Arial"/>
          <w:lang w:val="en-GB"/>
        </w:rPr>
        <w:t>area.</w:t>
      </w:r>
    </w:p>
    <w:p w14:paraId="305989C5" w14:textId="77777777" w:rsidR="00CB5F17" w:rsidRPr="00CB5F17" w:rsidRDefault="00CB5F17" w:rsidP="00CB5F17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CB5F17">
        <w:rPr>
          <w:rFonts w:ascii="Bahnschrift" w:eastAsia="Arial" w:hAnsi="Bahnschrift" w:cs="Arial"/>
          <w:lang w:val="en-GB"/>
        </w:rPr>
        <w:t xml:space="preserve">The press conference featured the following speakers: </w:t>
      </w:r>
      <w:r w:rsidRPr="00DC650F">
        <w:rPr>
          <w:rFonts w:ascii="Bahnschrift" w:eastAsia="Arial" w:hAnsi="Bahnschrift" w:cs="Arial"/>
          <w:b/>
          <w:bCs/>
          <w:lang w:val="en-GB"/>
        </w:rPr>
        <w:t>Federica Picchi</w:t>
      </w:r>
      <w:r w:rsidRPr="00CB5F17">
        <w:rPr>
          <w:rFonts w:ascii="Bahnschrift" w:eastAsia="Arial" w:hAnsi="Bahnschrift" w:cs="Arial"/>
          <w:lang w:val="en-GB"/>
        </w:rPr>
        <w:t xml:space="preserve"> (Undersecretary to the Presidency with responsibility for Sport and Youth), </w:t>
      </w:r>
      <w:r w:rsidRPr="00DC650F">
        <w:rPr>
          <w:rFonts w:ascii="Bahnschrift" w:eastAsia="Arial" w:hAnsi="Bahnschrift" w:cs="Arial"/>
          <w:b/>
          <w:bCs/>
          <w:lang w:val="en-GB"/>
        </w:rPr>
        <w:t>Alessandro Fermi</w:t>
      </w:r>
      <w:r w:rsidRPr="00CB5F17">
        <w:rPr>
          <w:rFonts w:ascii="Bahnschrift" w:eastAsia="Arial" w:hAnsi="Bahnschrift" w:cs="Arial"/>
          <w:lang w:val="en-GB"/>
        </w:rPr>
        <w:t xml:space="preserve"> (Regional Councillor for Universities, Research and Innovation, </w:t>
      </w:r>
      <w:proofErr w:type="spellStart"/>
      <w:r w:rsidRPr="00CB5F17">
        <w:rPr>
          <w:rFonts w:ascii="Bahnschrift" w:eastAsia="Arial" w:hAnsi="Bahnschrift" w:cs="Arial"/>
          <w:lang w:val="en-GB"/>
        </w:rPr>
        <w:t>Regione</w:t>
      </w:r>
      <w:proofErr w:type="spellEnd"/>
      <w:r w:rsidRPr="00CB5F17">
        <w:rPr>
          <w:rFonts w:ascii="Bahnschrift" w:eastAsia="Arial" w:hAnsi="Bahnschrift" w:cs="Arial"/>
          <w:lang w:val="en-GB"/>
        </w:rPr>
        <w:t xml:space="preserve"> </w:t>
      </w:r>
      <w:proofErr w:type="spellStart"/>
      <w:r w:rsidRPr="00CB5F17">
        <w:rPr>
          <w:rFonts w:ascii="Bahnschrift" w:eastAsia="Arial" w:hAnsi="Bahnschrift" w:cs="Arial"/>
          <w:lang w:val="en-GB"/>
        </w:rPr>
        <w:t>Lombardia</w:t>
      </w:r>
      <w:proofErr w:type="spellEnd"/>
      <w:r w:rsidRPr="00CB5F17">
        <w:rPr>
          <w:rFonts w:ascii="Bahnschrift" w:eastAsia="Arial" w:hAnsi="Bahnschrift" w:cs="Arial"/>
          <w:lang w:val="en-GB"/>
        </w:rPr>
        <w:t xml:space="preserve">), </w:t>
      </w:r>
      <w:r w:rsidRPr="00DC650F">
        <w:rPr>
          <w:rFonts w:ascii="Bahnschrift" w:eastAsia="Arial" w:hAnsi="Bahnschrift" w:cs="Arial"/>
          <w:b/>
          <w:bCs/>
          <w:lang w:val="en-GB"/>
        </w:rPr>
        <w:t xml:space="preserve">Gianluca Zambrotta, Massimo Ambrosini, Giuseppe Bergomi, Filippo Galli, </w:t>
      </w:r>
      <w:proofErr w:type="spellStart"/>
      <w:r w:rsidRPr="00DC650F">
        <w:rPr>
          <w:rFonts w:ascii="Bahnschrift" w:eastAsia="Arial" w:hAnsi="Bahnschrift" w:cs="Arial"/>
          <w:b/>
          <w:bCs/>
          <w:lang w:val="en-GB"/>
        </w:rPr>
        <w:t>Mariachiara</w:t>
      </w:r>
      <w:proofErr w:type="spellEnd"/>
      <w:r w:rsidRPr="00DC650F">
        <w:rPr>
          <w:rFonts w:ascii="Bahnschrift" w:eastAsia="Arial" w:hAnsi="Bahnschrift" w:cs="Arial"/>
          <w:b/>
          <w:bCs/>
          <w:lang w:val="en-GB"/>
        </w:rPr>
        <w:t xml:space="preserve"> Rossi</w:t>
      </w:r>
      <w:r w:rsidRPr="00CB5F17">
        <w:rPr>
          <w:rFonts w:ascii="Bahnschrift" w:eastAsia="Arial" w:hAnsi="Bahnschrift" w:cs="Arial"/>
          <w:lang w:val="en-GB"/>
        </w:rPr>
        <w:t xml:space="preserve">, and </w:t>
      </w:r>
      <w:r w:rsidRPr="00DC650F">
        <w:rPr>
          <w:rFonts w:ascii="Bahnschrift" w:eastAsia="Arial" w:hAnsi="Bahnschrift" w:cs="Arial"/>
          <w:b/>
          <w:bCs/>
          <w:lang w:val="en-GB"/>
        </w:rPr>
        <w:t>Olivier Chignoli</w:t>
      </w:r>
      <w:r w:rsidRPr="00CB5F17">
        <w:rPr>
          <w:rFonts w:ascii="Bahnschrift" w:eastAsia="Arial" w:hAnsi="Bahnschrift" w:cs="Arial"/>
          <w:lang w:val="en-GB"/>
        </w:rPr>
        <w:t>.</w:t>
      </w:r>
    </w:p>
    <w:p w14:paraId="76070BFA" w14:textId="77777777" w:rsidR="00CB5F17" w:rsidRPr="00CB5F17" w:rsidRDefault="00CB5F17" w:rsidP="00CB5F17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CB5F17">
        <w:rPr>
          <w:rFonts w:ascii="Bahnschrift" w:eastAsia="Arial" w:hAnsi="Bahnschrift" w:cs="Arial"/>
          <w:lang w:val="en-GB"/>
        </w:rPr>
        <w:t xml:space="preserve">From </w:t>
      </w:r>
      <w:r w:rsidRPr="00DC650F">
        <w:rPr>
          <w:rFonts w:ascii="Bahnschrift" w:eastAsia="Arial" w:hAnsi="Bahnschrift" w:cs="Arial"/>
          <w:b/>
          <w:bCs/>
          <w:lang w:val="en-GB"/>
        </w:rPr>
        <w:t xml:space="preserve">May 22 to 24, 2026, at the Centro </w:t>
      </w:r>
      <w:proofErr w:type="spellStart"/>
      <w:r w:rsidRPr="00DC650F">
        <w:rPr>
          <w:rFonts w:ascii="Bahnschrift" w:eastAsia="Arial" w:hAnsi="Bahnschrift" w:cs="Arial"/>
          <w:b/>
          <w:bCs/>
          <w:lang w:val="en-GB"/>
        </w:rPr>
        <w:t>Eracle</w:t>
      </w:r>
      <w:proofErr w:type="spellEnd"/>
      <w:r w:rsidRPr="00DC650F">
        <w:rPr>
          <w:rFonts w:ascii="Bahnschrift" w:eastAsia="Arial" w:hAnsi="Bahnschrift" w:cs="Arial"/>
          <w:b/>
          <w:bCs/>
          <w:lang w:val="en-GB"/>
        </w:rPr>
        <w:t xml:space="preserve"> FC in </w:t>
      </w:r>
      <w:proofErr w:type="spellStart"/>
      <w:r w:rsidRPr="00DC650F">
        <w:rPr>
          <w:rFonts w:ascii="Bahnschrift" w:eastAsia="Arial" w:hAnsi="Bahnschrift" w:cs="Arial"/>
          <w:b/>
          <w:bCs/>
          <w:lang w:val="en-GB"/>
        </w:rPr>
        <w:t>Casnate</w:t>
      </w:r>
      <w:proofErr w:type="spellEnd"/>
      <w:r w:rsidRPr="00DC650F">
        <w:rPr>
          <w:rFonts w:ascii="Bahnschrift" w:eastAsia="Arial" w:hAnsi="Bahnschrift" w:cs="Arial"/>
          <w:b/>
          <w:bCs/>
          <w:lang w:val="en-GB"/>
        </w:rPr>
        <w:t xml:space="preserve"> con </w:t>
      </w:r>
      <w:proofErr w:type="spellStart"/>
      <w:r w:rsidRPr="00DC650F">
        <w:rPr>
          <w:rFonts w:ascii="Bahnschrift" w:eastAsia="Arial" w:hAnsi="Bahnschrift" w:cs="Arial"/>
          <w:b/>
          <w:bCs/>
          <w:lang w:val="en-GB"/>
        </w:rPr>
        <w:t>Bernate</w:t>
      </w:r>
      <w:proofErr w:type="spellEnd"/>
      <w:r w:rsidRPr="00DC650F">
        <w:rPr>
          <w:rFonts w:ascii="Bahnschrift" w:eastAsia="Arial" w:hAnsi="Bahnschrift" w:cs="Arial"/>
          <w:b/>
          <w:bCs/>
          <w:lang w:val="en-GB"/>
        </w:rPr>
        <w:t xml:space="preserve"> (Como)</w:t>
      </w:r>
      <w:r w:rsidRPr="00CB5F17">
        <w:rPr>
          <w:rFonts w:ascii="Bahnschrift" w:eastAsia="Arial" w:hAnsi="Bahnschrift" w:cs="Arial"/>
          <w:lang w:val="en-GB"/>
        </w:rPr>
        <w:t xml:space="preserve">, twenty youth clubs from eight countries will compete in a format unprecedented in the </w:t>
      </w:r>
      <w:r w:rsidRPr="00CB5F17">
        <w:rPr>
          <w:rFonts w:ascii="Bahnschrift" w:eastAsia="Arial" w:hAnsi="Bahnschrift" w:cs="Arial"/>
          <w:lang w:val="en-GB"/>
        </w:rPr>
        <w:lastRenderedPageBreak/>
        <w:t>tournament's history, under the supervision of World Champion Gianluca Zambrotta, patron and guardian of the event's values.</w:t>
      </w:r>
    </w:p>
    <w:p w14:paraId="0763659E" w14:textId="77777777" w:rsidR="00CB5F17" w:rsidRPr="00CB5F17" w:rsidRDefault="00CB5F17" w:rsidP="00CB5F17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CB5F17">
        <w:rPr>
          <w:rFonts w:ascii="Bahnschrift" w:eastAsia="Arial" w:hAnsi="Bahnschrift" w:cs="Arial"/>
          <w:lang w:val="en-GB"/>
        </w:rPr>
        <w:t xml:space="preserve">Olivier Chignoli, founder of the Memorial, recalls the starting point back in 2021: </w:t>
      </w:r>
      <w:r w:rsidRPr="00CB5F17">
        <w:rPr>
          <w:rFonts w:ascii="Bahnschrift" w:eastAsia="Arial" w:hAnsi="Bahnschrift" w:cs="Arial"/>
          <w:i/>
          <w:iCs/>
          <w:lang w:val="en-GB"/>
        </w:rPr>
        <w:t>"I was fortunate enough to see my father devote himself to giving real opportunities to children living on the outskirts of Paris, often from difficult backgrounds — he covered the costs and fees for enrolling in football schools, giving these boys — some of whom had come from very far away, like Haiti — a second chance. It felt natural to follow in his footsteps and make football a driver of social inclusion."</w:t>
      </w:r>
    </w:p>
    <w:p w14:paraId="198427EC" w14:textId="77777777" w:rsidR="00E7540F" w:rsidRPr="00E7540F" w:rsidRDefault="00E7540F" w:rsidP="00E7540F">
      <w:pPr>
        <w:spacing w:after="200"/>
        <w:jc w:val="both"/>
        <w:rPr>
          <w:rFonts w:ascii="Bahnschrift" w:eastAsia="Arial" w:hAnsi="Bahnschrift" w:cs="Arial"/>
        </w:rPr>
      </w:pPr>
      <w:r w:rsidRPr="00E7540F">
        <w:rPr>
          <w:rFonts w:ascii="Bahnschrift" w:eastAsia="Arial" w:hAnsi="Bahnschrift" w:cs="Arial"/>
        </w:rPr>
        <w:pict w14:anchorId="10953068">
          <v:rect id="_x0000_i1067" style="width:0;height:1.5pt" o:hralign="center" o:hrstd="t" o:hr="t" fillcolor="#a0a0a0" stroked="f"/>
        </w:pict>
      </w:r>
    </w:p>
    <w:p w14:paraId="598B186D" w14:textId="77777777" w:rsidR="00482FE7" w:rsidRPr="00482FE7" w:rsidRDefault="00482FE7" w:rsidP="00482FE7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482FE7">
        <w:rPr>
          <w:rFonts w:ascii="Bahnschrift" w:eastAsia="Arial" w:hAnsi="Bahnschrift" w:cs="Arial"/>
          <w:b/>
          <w:bCs/>
          <w:lang w:val="en-GB"/>
        </w:rPr>
        <w:t>A historic leap forward: Boca Juniors and River Plate are coming</w:t>
      </w:r>
    </w:p>
    <w:p w14:paraId="48350076" w14:textId="77777777" w:rsidR="00482FE7" w:rsidRPr="00482FE7" w:rsidRDefault="00482FE7" w:rsidP="00482FE7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482FE7">
        <w:rPr>
          <w:rFonts w:ascii="Bahnschrift" w:eastAsia="Arial" w:hAnsi="Bahnschrift" w:cs="Arial"/>
          <w:lang w:val="en-GB"/>
        </w:rPr>
        <w:t>The fifth edition marks a historic turning point in the Memorial's journey toward internationalization. While in 2025 there were 4 foreign teams, this year they rise to 12 out of 20 total, with clubs from 8 countries. For the first time in the tournament's history, two legends of world football make their entrance from Argentina:</w:t>
      </w:r>
    </w:p>
    <w:p w14:paraId="345F9A2A" w14:textId="77777777" w:rsidR="00482FE7" w:rsidRPr="00482FE7" w:rsidRDefault="00482FE7" w:rsidP="00482FE7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482FE7">
        <w:rPr>
          <w:rFonts w:ascii="Bahnschrift" w:eastAsia="Arial" w:hAnsi="Bahnschrift" w:cs="Arial"/>
          <w:b/>
          <w:bCs/>
          <w:lang w:val="en-GB"/>
        </w:rPr>
        <w:t>Club Atlético Boca Juniors • Club Atlético River Plate</w:t>
      </w:r>
    </w:p>
    <w:p w14:paraId="52AA1B4B" w14:textId="77777777" w:rsidR="00482FE7" w:rsidRPr="00482FE7" w:rsidRDefault="00482FE7" w:rsidP="00482FE7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482FE7">
        <w:rPr>
          <w:rFonts w:ascii="Bahnschrift" w:eastAsia="Arial" w:hAnsi="Bahnschrift" w:cs="Arial"/>
          <w:lang w:val="en-GB"/>
        </w:rPr>
        <w:t xml:space="preserve">Completing an exceptional lineup: Liverpool FC, Manchester United FC, Leeds United FC, Celtic FC, RCD Espanyol de Barcelona, FC Porto, Paris Saint-Germain FC, Olympique de Marseille, Olympique Lyonnais, and FC Midtjylland. Representing Italy: AC Milan, FC Internazionale Milano, Juventus FC, AS Roma, Torino FC, Atalanta BC, Como 1907, and </w:t>
      </w:r>
      <w:proofErr w:type="spellStart"/>
      <w:r w:rsidRPr="00482FE7">
        <w:rPr>
          <w:rFonts w:ascii="Bahnschrift" w:eastAsia="Arial" w:hAnsi="Bahnschrift" w:cs="Arial"/>
          <w:lang w:val="en-GB"/>
        </w:rPr>
        <w:t>Empoli</w:t>
      </w:r>
      <w:proofErr w:type="spellEnd"/>
      <w:r w:rsidRPr="00482FE7">
        <w:rPr>
          <w:rFonts w:ascii="Bahnschrift" w:eastAsia="Arial" w:hAnsi="Bahnschrift" w:cs="Arial"/>
          <w:lang w:val="en-GB"/>
        </w:rPr>
        <w:t xml:space="preserve"> FC.</w:t>
      </w:r>
    </w:p>
    <w:p w14:paraId="62E5E483" w14:textId="77777777" w:rsidR="00482FE7" w:rsidRPr="00482FE7" w:rsidRDefault="00482FE7" w:rsidP="00482FE7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482FE7">
        <w:rPr>
          <w:rFonts w:ascii="Bahnschrift" w:eastAsia="Arial" w:hAnsi="Bahnschrift" w:cs="Arial"/>
          <w:lang w:val="en-GB"/>
        </w:rPr>
        <w:t xml:space="preserve">Lake Como thus becomes the stage for a true </w:t>
      </w:r>
      <w:r w:rsidRPr="00482FE7">
        <w:rPr>
          <w:rFonts w:ascii="Bahnschrift" w:eastAsia="Arial" w:hAnsi="Bahnschrift" w:cs="Arial"/>
          <w:b/>
          <w:bCs/>
          <w:lang w:val="en-GB"/>
        </w:rPr>
        <w:t>"Mini Club World Cup"</w:t>
      </w:r>
      <w:r w:rsidRPr="00482FE7">
        <w:rPr>
          <w:rFonts w:ascii="Bahnschrift" w:eastAsia="Arial" w:hAnsi="Bahnschrift" w:cs="Arial"/>
          <w:lang w:val="en-GB"/>
        </w:rPr>
        <w:t>: for approximately 90% of the children taking part, it will be their first sporting experience in an international setting. Olympique de Marseille, the reigning champions, return to defend their title.</w:t>
      </w:r>
    </w:p>
    <w:p w14:paraId="4E4AA17D" w14:textId="77777777" w:rsidR="00E7540F" w:rsidRPr="00E7540F" w:rsidRDefault="00E7540F" w:rsidP="00E7540F">
      <w:pPr>
        <w:spacing w:after="200"/>
        <w:jc w:val="both"/>
        <w:rPr>
          <w:rFonts w:ascii="Bahnschrift" w:eastAsia="Arial" w:hAnsi="Bahnschrift" w:cs="Arial"/>
        </w:rPr>
      </w:pPr>
      <w:r w:rsidRPr="00E7540F">
        <w:rPr>
          <w:rFonts w:ascii="Bahnschrift" w:eastAsia="Arial" w:hAnsi="Bahnschrift" w:cs="Arial"/>
        </w:rPr>
        <w:pict w14:anchorId="466EBC08">
          <v:rect id="_x0000_i1068" style="width:0;height:1.5pt" o:hralign="center" o:hrstd="t" o:hr="t" fillcolor="#a0a0a0" stroked="f"/>
        </w:pict>
      </w:r>
    </w:p>
    <w:p w14:paraId="576D486D" w14:textId="77777777" w:rsidR="00482FE7" w:rsidRPr="00482FE7" w:rsidRDefault="00482FE7" w:rsidP="00482FE7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482FE7">
        <w:rPr>
          <w:rFonts w:ascii="Bahnschrift" w:eastAsia="Arial" w:hAnsi="Bahnschrift" w:cs="Arial"/>
          <w:b/>
          <w:bCs/>
          <w:lang w:val="en-GB"/>
        </w:rPr>
        <w:t>The tournament: competition, growth, values</w:t>
      </w:r>
    </w:p>
    <w:p w14:paraId="16806141" w14:textId="77777777" w:rsidR="00482FE7" w:rsidRPr="00482FE7" w:rsidRDefault="00482FE7" w:rsidP="00482FE7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482FE7">
        <w:rPr>
          <w:rFonts w:ascii="Bahnschrift" w:eastAsia="Arial" w:hAnsi="Bahnschrift" w:cs="Arial"/>
          <w:lang w:val="en-GB"/>
        </w:rPr>
        <w:t xml:space="preserve">The Memorial is played in a 7-a-side format, with two qualifying groups and two final groups over the course of three days. The tournament's philosophy is one of maximum engagement: no closed groups, but 20-minute matches designed to give all 20 clubs ample opportunities to test themselves, beyond the sporting result. As Olivier Chignoli puts it: </w:t>
      </w:r>
      <w:r w:rsidRPr="00482FE7">
        <w:rPr>
          <w:rFonts w:ascii="Bahnschrift" w:eastAsia="Arial" w:hAnsi="Bahnschrift" w:cs="Arial"/>
          <w:i/>
          <w:iCs/>
          <w:lang w:val="en-GB"/>
        </w:rPr>
        <w:t>"The sporting result is not the goal, but the consequence of a journey"</w:t>
      </w:r>
      <w:r w:rsidRPr="00482FE7">
        <w:rPr>
          <w:rFonts w:ascii="Bahnschrift" w:eastAsia="Arial" w:hAnsi="Bahnschrift" w:cs="Arial"/>
          <w:lang w:val="en-GB"/>
        </w:rPr>
        <w:t xml:space="preserve"> — the guiding thread that runs through every edition of the Memorial. Different footballing schools — some </w:t>
      </w:r>
      <w:r w:rsidRPr="00482FE7">
        <w:rPr>
          <w:rFonts w:ascii="Bahnschrift" w:eastAsia="Arial" w:hAnsi="Bahnschrift" w:cs="Arial"/>
          <w:lang w:val="en-GB"/>
        </w:rPr>
        <w:lastRenderedPageBreak/>
        <w:t>focused on physical structure, some on ball retention, some on collective organisation, some on creative flair — come together and enrich one another.</w:t>
      </w:r>
    </w:p>
    <w:p w14:paraId="561FC46B" w14:textId="77777777" w:rsidR="00482FE7" w:rsidRPr="00482FE7" w:rsidRDefault="00482FE7" w:rsidP="00482FE7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482FE7">
        <w:rPr>
          <w:rFonts w:ascii="Bahnschrift" w:eastAsia="Arial" w:hAnsi="Bahnschrift" w:cs="Arial"/>
          <w:lang w:val="en-GB"/>
        </w:rPr>
        <w:t xml:space="preserve">Among the new features for 2026 is a renewed individual awards system: in addition to the prizes for best player, top scorer, and best goalkeeper, the special </w:t>
      </w:r>
      <w:r w:rsidRPr="00482FE7">
        <w:rPr>
          <w:rFonts w:ascii="Bahnschrift" w:eastAsia="Arial" w:hAnsi="Bahnschrift" w:cs="Arial"/>
          <w:b/>
          <w:bCs/>
          <w:lang w:val="en-GB"/>
        </w:rPr>
        <w:t xml:space="preserve">"Gianluca </w:t>
      </w:r>
      <w:proofErr w:type="spellStart"/>
      <w:r w:rsidRPr="00482FE7">
        <w:rPr>
          <w:rFonts w:ascii="Bahnschrift" w:eastAsia="Arial" w:hAnsi="Bahnschrift" w:cs="Arial"/>
          <w:b/>
          <w:bCs/>
          <w:lang w:val="en-GB"/>
        </w:rPr>
        <w:t>Zambrotta</w:t>
      </w:r>
      <w:proofErr w:type="spellEnd"/>
      <w:r w:rsidRPr="00482FE7">
        <w:rPr>
          <w:rFonts w:ascii="Bahnschrift" w:eastAsia="Arial" w:hAnsi="Bahnschrift" w:cs="Arial"/>
          <w:b/>
          <w:bCs/>
          <w:lang w:val="en-GB"/>
        </w:rPr>
        <w:t>" award</w:t>
      </w:r>
      <w:r w:rsidRPr="00482FE7">
        <w:rPr>
          <w:rFonts w:ascii="Bahnschrift" w:eastAsia="Arial" w:hAnsi="Bahnschrift" w:cs="Arial"/>
          <w:lang w:val="en-GB"/>
        </w:rPr>
        <w:t xml:space="preserve"> for the best defender makes its debut. </w:t>
      </w:r>
      <w:proofErr w:type="spellStart"/>
      <w:r w:rsidRPr="00482FE7">
        <w:rPr>
          <w:rFonts w:ascii="Bahnschrift" w:eastAsia="Arial" w:hAnsi="Bahnschrift" w:cs="Arial"/>
          <w:lang w:val="en-GB"/>
        </w:rPr>
        <w:t>Zambrotta</w:t>
      </w:r>
      <w:proofErr w:type="spellEnd"/>
      <w:r w:rsidRPr="00482FE7">
        <w:rPr>
          <w:rFonts w:ascii="Bahnschrift" w:eastAsia="Arial" w:hAnsi="Bahnschrift" w:cs="Arial"/>
          <w:lang w:val="en-GB"/>
        </w:rPr>
        <w:t xml:space="preserve"> himself explains: </w:t>
      </w:r>
      <w:r w:rsidRPr="00482FE7">
        <w:rPr>
          <w:rFonts w:ascii="Bahnschrift" w:eastAsia="Arial" w:hAnsi="Bahnschrift" w:cs="Arial"/>
          <w:i/>
          <w:iCs/>
          <w:lang w:val="en-GB"/>
        </w:rPr>
        <w:t>"The aim of this award is not only to recognise the sporting role, but above all the human one: to instil in these boys, from this age, the values that sport teaches — humility, sacrifice, selflessness, and the desire to always give your best."</w:t>
      </w:r>
    </w:p>
    <w:p w14:paraId="1BBF137E" w14:textId="77777777" w:rsidR="00482FE7" w:rsidRPr="00482FE7" w:rsidRDefault="00482FE7" w:rsidP="00482FE7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482FE7">
        <w:rPr>
          <w:rFonts w:ascii="Bahnschrift" w:eastAsia="Arial" w:hAnsi="Bahnschrift" w:cs="Arial"/>
          <w:lang w:val="en-GB"/>
        </w:rPr>
        <w:t xml:space="preserve">Great emphasis is also placed on fair play: the award is assigned according to six criteria — team spirit, reaction to the result, inclusion, respect for shared spaces, behaviour of adults, and positive language. Filippo Galli comments: </w:t>
      </w:r>
      <w:r w:rsidRPr="00482FE7">
        <w:rPr>
          <w:rFonts w:ascii="Bahnschrift" w:eastAsia="Arial" w:hAnsi="Bahnschrift" w:cs="Arial"/>
          <w:i/>
          <w:iCs/>
          <w:lang w:val="en-GB"/>
        </w:rPr>
        <w:t>"Football is more about collaboration than competition. Coming together and sharing experiences is always a moment of growth."</w:t>
      </w:r>
    </w:p>
    <w:p w14:paraId="0C5B7B5B" w14:textId="77777777" w:rsidR="00482FE7" w:rsidRPr="00482FE7" w:rsidRDefault="00482FE7" w:rsidP="00482FE7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482FE7">
        <w:rPr>
          <w:rFonts w:ascii="Bahnschrift" w:eastAsia="Arial" w:hAnsi="Bahnschrift" w:cs="Arial"/>
          <w:lang w:val="en-GB"/>
        </w:rPr>
        <w:t xml:space="preserve">A completely new addition is the </w:t>
      </w:r>
      <w:r w:rsidRPr="00482FE7">
        <w:rPr>
          <w:rFonts w:ascii="Bahnschrift" w:eastAsia="Arial" w:hAnsi="Bahnschrift" w:cs="Arial"/>
          <w:b/>
          <w:bCs/>
          <w:lang w:val="en-GB"/>
        </w:rPr>
        <w:t>"green card"</w:t>
      </w:r>
      <w:r w:rsidRPr="00482FE7">
        <w:rPr>
          <w:rFonts w:ascii="Bahnschrift" w:eastAsia="Arial" w:hAnsi="Bahnschrift" w:cs="Arial"/>
          <w:lang w:val="en-GB"/>
        </w:rPr>
        <w:t>, with which referees reward acts of sportsmanship on the pitch, alongside a captains' vote: the children themselves identify the most fair-playing team.</w:t>
      </w:r>
    </w:p>
    <w:p w14:paraId="2C97F67A" w14:textId="77777777" w:rsidR="00482FE7" w:rsidRPr="00482FE7" w:rsidRDefault="00482FE7" w:rsidP="00482FE7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482FE7">
        <w:rPr>
          <w:rFonts w:ascii="Bahnschrift" w:eastAsia="Arial" w:hAnsi="Bahnschrift" w:cs="Arial"/>
          <w:lang w:val="en-GB"/>
        </w:rPr>
        <w:t xml:space="preserve">The winning team is awarded the </w:t>
      </w:r>
      <w:r w:rsidRPr="00482FE7">
        <w:rPr>
          <w:rFonts w:ascii="Bahnschrift" w:eastAsia="Arial" w:hAnsi="Bahnschrift" w:cs="Arial"/>
          <w:b/>
          <w:bCs/>
          <w:lang w:val="en-GB"/>
        </w:rPr>
        <w:t>Franco Chignoli Trophy</w:t>
      </w:r>
      <w:r w:rsidRPr="00482FE7">
        <w:rPr>
          <w:rFonts w:ascii="Bahnschrift" w:eastAsia="Arial" w:hAnsi="Bahnschrift" w:cs="Arial"/>
          <w:lang w:val="en-GB"/>
        </w:rPr>
        <w:t>, to be returned at the following edition. The trophy is permanently awarded to the team that wins it three times, not necessarily consecutively. All 20 teams receive a cup inspired by the European Cup.</w:t>
      </w:r>
    </w:p>
    <w:p w14:paraId="44258E6A" w14:textId="77777777" w:rsidR="00E7540F" w:rsidRPr="00E7540F" w:rsidRDefault="00E7540F" w:rsidP="00E7540F">
      <w:pPr>
        <w:spacing w:after="200"/>
        <w:jc w:val="both"/>
        <w:rPr>
          <w:rFonts w:ascii="Bahnschrift" w:eastAsia="Arial" w:hAnsi="Bahnschrift" w:cs="Arial"/>
        </w:rPr>
      </w:pPr>
      <w:r w:rsidRPr="00E7540F">
        <w:rPr>
          <w:rFonts w:ascii="Bahnschrift" w:eastAsia="Arial" w:hAnsi="Bahnschrift" w:cs="Arial"/>
        </w:rPr>
        <w:pict w14:anchorId="2130515E">
          <v:rect id="_x0000_i1069" style="width:0;height:1.5pt" o:hralign="center" o:hrstd="t" o:hr="t" fillcolor="#a0a0a0" stroked="f"/>
        </w:pict>
      </w:r>
    </w:p>
    <w:p w14:paraId="087E9157" w14:textId="711EED20" w:rsidR="00482FE7" w:rsidRPr="00DC650F" w:rsidRDefault="00482FE7" w:rsidP="00482FE7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DC650F">
        <w:rPr>
          <w:rFonts w:ascii="Bahnschrift" w:eastAsia="Arial" w:hAnsi="Bahnschrift" w:cs="Arial"/>
          <w:b/>
          <w:bCs/>
          <w:lang w:val="en-GB"/>
        </w:rPr>
        <w:t xml:space="preserve">The heart of the Memorial: </w:t>
      </w:r>
      <w:proofErr w:type="gramStart"/>
      <w:r w:rsidRPr="00DC650F">
        <w:rPr>
          <w:rFonts w:ascii="Bahnschrift" w:eastAsia="Arial" w:hAnsi="Bahnschrift" w:cs="Arial"/>
          <w:b/>
          <w:bCs/>
          <w:lang w:val="en-GB"/>
        </w:rPr>
        <w:t>the</w:t>
      </w:r>
      <w:proofErr w:type="gramEnd"/>
      <w:r w:rsidRPr="00DC650F">
        <w:rPr>
          <w:rFonts w:ascii="Bahnschrift" w:eastAsia="Arial" w:hAnsi="Bahnschrift" w:cs="Arial"/>
          <w:b/>
          <w:bCs/>
          <w:lang w:val="en-GB"/>
        </w:rPr>
        <w:t xml:space="preserve"> </w:t>
      </w:r>
      <w:r w:rsidRPr="00DC650F">
        <w:rPr>
          <w:rFonts w:ascii="Bahnschrift" w:eastAsia="Arial" w:hAnsi="Bahnschrift" w:cs="Arial"/>
          <w:b/>
          <w:bCs/>
          <w:lang w:val="en-GB"/>
        </w:rPr>
        <w:t>Sette Sorelle (Seven Sisters)</w:t>
      </w:r>
      <w:r w:rsidRPr="00DC650F">
        <w:rPr>
          <w:rFonts w:ascii="Bahnschrift" w:eastAsia="Arial" w:hAnsi="Bahnschrift" w:cs="Arial"/>
          <w:b/>
          <w:bCs/>
          <w:lang w:val="en-GB"/>
        </w:rPr>
        <w:t xml:space="preserve"> and the charitable mission</w:t>
      </w:r>
    </w:p>
    <w:p w14:paraId="7A9A6E59" w14:textId="4B2F9EF4" w:rsidR="00482FE7" w:rsidRPr="00DC650F" w:rsidRDefault="00482FE7" w:rsidP="00482FE7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DC650F">
        <w:rPr>
          <w:rFonts w:ascii="Bahnschrift" w:eastAsia="Arial" w:hAnsi="Bahnschrift" w:cs="Arial"/>
          <w:lang w:val="en-GB"/>
        </w:rPr>
        <w:t xml:space="preserve">Across its first four editions, the Memorial has raised over €60,000 directed toward concrete projects for children and young people in need. The 2026 edition supports the </w:t>
      </w:r>
      <w:r w:rsidRPr="00DC650F">
        <w:rPr>
          <w:rFonts w:ascii="Bahnschrift" w:eastAsia="Arial" w:hAnsi="Bahnschrift" w:cs="Arial"/>
          <w:b/>
          <w:bCs/>
          <w:lang w:val="en-GB"/>
        </w:rPr>
        <w:t>"</w:t>
      </w:r>
      <w:r w:rsidRPr="00DC650F">
        <w:rPr>
          <w:rFonts w:ascii="Bahnschrift" w:eastAsia="Arial" w:hAnsi="Bahnschrift" w:cs="Arial"/>
          <w:b/>
          <w:bCs/>
          <w:lang w:val="en-GB"/>
        </w:rPr>
        <w:t>Sette Sorelle</w:t>
      </w:r>
      <w:r w:rsidRPr="00DC650F">
        <w:rPr>
          <w:rFonts w:ascii="Bahnschrift" w:eastAsia="Arial" w:hAnsi="Bahnschrift" w:cs="Arial"/>
          <w:b/>
          <w:bCs/>
          <w:lang w:val="en-GB"/>
        </w:rPr>
        <w:t>"</w:t>
      </w:r>
      <w:r w:rsidRPr="00DC650F">
        <w:rPr>
          <w:rFonts w:ascii="Bahnschrift" w:eastAsia="Arial" w:hAnsi="Bahnschrift" w:cs="Arial"/>
          <w:lang w:val="en-GB"/>
        </w:rPr>
        <w:t>:</w:t>
      </w:r>
    </w:p>
    <w:p w14:paraId="118851EF" w14:textId="77777777" w:rsidR="00482FE7" w:rsidRPr="00DC650F" w:rsidRDefault="00482FE7" w:rsidP="00482FE7">
      <w:pPr>
        <w:numPr>
          <w:ilvl w:val="0"/>
          <w:numId w:val="4"/>
        </w:numPr>
        <w:spacing w:after="200"/>
        <w:jc w:val="both"/>
        <w:rPr>
          <w:rFonts w:ascii="Bahnschrift" w:eastAsia="Arial" w:hAnsi="Bahnschrift" w:cs="Arial"/>
          <w:lang w:val="en-GB"/>
        </w:rPr>
      </w:pPr>
      <w:r w:rsidRPr="00DC650F">
        <w:rPr>
          <w:rFonts w:ascii="Bahnschrift" w:eastAsia="Arial" w:hAnsi="Bahnschrift" w:cs="Arial"/>
          <w:b/>
          <w:bCs/>
          <w:lang w:val="en-GB"/>
        </w:rPr>
        <w:t>Fondazione Maria Letizia Verga ETS</w:t>
      </w:r>
      <w:r w:rsidRPr="00DC650F">
        <w:rPr>
          <w:rFonts w:ascii="Bahnschrift" w:eastAsia="Arial" w:hAnsi="Bahnschrift" w:cs="Arial"/>
          <w:lang w:val="en-GB"/>
        </w:rPr>
        <w:t xml:space="preserve"> – sport therapy in paediatric oncology</w:t>
      </w:r>
    </w:p>
    <w:p w14:paraId="35BBEC35" w14:textId="77777777" w:rsidR="00482FE7" w:rsidRPr="00DC650F" w:rsidRDefault="00482FE7" w:rsidP="00482FE7">
      <w:pPr>
        <w:numPr>
          <w:ilvl w:val="0"/>
          <w:numId w:val="4"/>
        </w:numPr>
        <w:spacing w:after="200"/>
        <w:jc w:val="both"/>
        <w:rPr>
          <w:rFonts w:ascii="Bahnschrift" w:eastAsia="Arial" w:hAnsi="Bahnschrift" w:cs="Arial"/>
          <w:lang w:val="en-GB"/>
        </w:rPr>
      </w:pPr>
      <w:r w:rsidRPr="00DC650F">
        <w:rPr>
          <w:rFonts w:ascii="Bahnschrift" w:eastAsia="Arial" w:hAnsi="Bahnschrift" w:cs="Arial"/>
          <w:b/>
          <w:bCs/>
          <w:lang w:val="en-GB"/>
        </w:rPr>
        <w:t xml:space="preserve">Fondazione </w:t>
      </w:r>
      <w:proofErr w:type="spellStart"/>
      <w:r w:rsidRPr="00DC650F">
        <w:rPr>
          <w:rFonts w:ascii="Bahnschrift" w:eastAsia="Arial" w:hAnsi="Bahnschrift" w:cs="Arial"/>
          <w:b/>
          <w:bCs/>
          <w:lang w:val="en-GB"/>
        </w:rPr>
        <w:t>Italiana</w:t>
      </w:r>
      <w:proofErr w:type="spellEnd"/>
      <w:r w:rsidRPr="00DC650F">
        <w:rPr>
          <w:rFonts w:ascii="Bahnschrift" w:eastAsia="Arial" w:hAnsi="Bahnschrift" w:cs="Arial"/>
          <w:b/>
          <w:bCs/>
          <w:lang w:val="en-GB"/>
        </w:rPr>
        <w:t xml:space="preserve"> </w:t>
      </w:r>
      <w:proofErr w:type="spellStart"/>
      <w:r w:rsidRPr="00DC650F">
        <w:rPr>
          <w:rFonts w:ascii="Bahnschrift" w:eastAsia="Arial" w:hAnsi="Bahnschrift" w:cs="Arial"/>
          <w:b/>
          <w:bCs/>
          <w:lang w:val="en-GB"/>
        </w:rPr>
        <w:t>Diabete</w:t>
      </w:r>
      <w:proofErr w:type="spellEnd"/>
      <w:r w:rsidRPr="00DC650F">
        <w:rPr>
          <w:rFonts w:ascii="Bahnschrift" w:eastAsia="Arial" w:hAnsi="Bahnschrift" w:cs="Arial"/>
          <w:b/>
          <w:bCs/>
          <w:lang w:val="en-GB"/>
        </w:rPr>
        <w:t xml:space="preserve"> ETS</w:t>
      </w:r>
      <w:r w:rsidRPr="00DC650F">
        <w:rPr>
          <w:rFonts w:ascii="Bahnschrift" w:eastAsia="Arial" w:hAnsi="Bahnschrift" w:cs="Arial"/>
          <w:lang w:val="en-GB"/>
        </w:rPr>
        <w:t xml:space="preserve"> – research and prevention</w:t>
      </w:r>
    </w:p>
    <w:p w14:paraId="05617171" w14:textId="77777777" w:rsidR="00482FE7" w:rsidRPr="00DC650F" w:rsidRDefault="00482FE7" w:rsidP="00482FE7">
      <w:pPr>
        <w:numPr>
          <w:ilvl w:val="0"/>
          <w:numId w:val="4"/>
        </w:numPr>
        <w:spacing w:after="200"/>
        <w:jc w:val="both"/>
        <w:rPr>
          <w:rFonts w:ascii="Bahnschrift" w:eastAsia="Arial" w:hAnsi="Bahnschrift" w:cs="Arial"/>
          <w:lang w:val="en-GB"/>
        </w:rPr>
      </w:pPr>
      <w:proofErr w:type="spellStart"/>
      <w:r w:rsidRPr="00DC650F">
        <w:rPr>
          <w:rFonts w:ascii="Bahnschrift" w:eastAsia="Arial" w:hAnsi="Bahnschrift" w:cs="Arial"/>
          <w:b/>
          <w:bCs/>
          <w:lang w:val="en-GB"/>
        </w:rPr>
        <w:t>Azzurrini</w:t>
      </w:r>
      <w:proofErr w:type="spellEnd"/>
      <w:r w:rsidRPr="00DC650F">
        <w:rPr>
          <w:rFonts w:ascii="Bahnschrift" w:eastAsia="Arial" w:hAnsi="Bahnschrift" w:cs="Arial"/>
          <w:b/>
          <w:bCs/>
          <w:lang w:val="en-GB"/>
        </w:rPr>
        <w:t xml:space="preserve"> Academy &amp; Real Eyes Sport</w:t>
      </w:r>
      <w:r w:rsidRPr="00DC650F">
        <w:rPr>
          <w:rFonts w:ascii="Bahnschrift" w:eastAsia="Arial" w:hAnsi="Bahnschrift" w:cs="Arial"/>
          <w:lang w:val="en-GB"/>
        </w:rPr>
        <w:t xml:space="preserve"> – sports inclusion for minors with autism and visual impairment</w:t>
      </w:r>
    </w:p>
    <w:p w14:paraId="0649BAC5" w14:textId="77777777" w:rsidR="00482FE7" w:rsidRPr="00482FE7" w:rsidRDefault="00482FE7" w:rsidP="00482FE7">
      <w:pPr>
        <w:numPr>
          <w:ilvl w:val="0"/>
          <w:numId w:val="4"/>
        </w:numPr>
        <w:spacing w:after="200"/>
        <w:jc w:val="both"/>
        <w:rPr>
          <w:rFonts w:ascii="Bahnschrift" w:eastAsia="Arial" w:hAnsi="Bahnschrift" w:cs="Arial"/>
        </w:rPr>
      </w:pPr>
      <w:r w:rsidRPr="00482FE7">
        <w:rPr>
          <w:rFonts w:ascii="Bahnschrift" w:eastAsia="Arial" w:hAnsi="Bahnschrift" w:cs="Arial"/>
          <w:b/>
          <w:bCs/>
        </w:rPr>
        <w:t>Fondazione Francesca Rava – NPH Italia ETS</w:t>
      </w:r>
      <w:r w:rsidRPr="00482FE7">
        <w:rPr>
          <w:rFonts w:ascii="Bahnschrift" w:eastAsia="Arial" w:hAnsi="Bahnschrift" w:cs="Arial"/>
        </w:rPr>
        <w:t xml:space="preserve"> – the "Palla al Centro" project for the </w:t>
      </w:r>
      <w:proofErr w:type="spellStart"/>
      <w:r w:rsidRPr="00482FE7">
        <w:rPr>
          <w:rFonts w:ascii="Bahnschrift" w:eastAsia="Arial" w:hAnsi="Bahnschrift" w:cs="Arial"/>
        </w:rPr>
        <w:t>reintegration</w:t>
      </w:r>
      <w:proofErr w:type="spellEnd"/>
      <w:r w:rsidRPr="00482FE7">
        <w:rPr>
          <w:rFonts w:ascii="Bahnschrift" w:eastAsia="Arial" w:hAnsi="Bahnschrift" w:cs="Arial"/>
        </w:rPr>
        <w:t xml:space="preserve"> of </w:t>
      </w:r>
      <w:proofErr w:type="spellStart"/>
      <w:r w:rsidRPr="00482FE7">
        <w:rPr>
          <w:rFonts w:ascii="Bahnschrift" w:eastAsia="Arial" w:hAnsi="Bahnschrift" w:cs="Arial"/>
        </w:rPr>
        <w:t>young</w:t>
      </w:r>
      <w:proofErr w:type="spellEnd"/>
      <w:r w:rsidRPr="00482FE7">
        <w:rPr>
          <w:rFonts w:ascii="Bahnschrift" w:eastAsia="Arial" w:hAnsi="Bahnschrift" w:cs="Arial"/>
        </w:rPr>
        <w:t xml:space="preserve"> </w:t>
      </w:r>
      <w:proofErr w:type="spellStart"/>
      <w:r w:rsidRPr="00482FE7">
        <w:rPr>
          <w:rFonts w:ascii="Bahnschrift" w:eastAsia="Arial" w:hAnsi="Bahnschrift" w:cs="Arial"/>
        </w:rPr>
        <w:t>offenders</w:t>
      </w:r>
      <w:proofErr w:type="spellEnd"/>
    </w:p>
    <w:p w14:paraId="558ECC51" w14:textId="77777777" w:rsidR="00482FE7" w:rsidRPr="00482FE7" w:rsidRDefault="00482FE7" w:rsidP="00482FE7">
      <w:pPr>
        <w:numPr>
          <w:ilvl w:val="0"/>
          <w:numId w:val="4"/>
        </w:numPr>
        <w:spacing w:after="200"/>
        <w:jc w:val="both"/>
        <w:rPr>
          <w:rFonts w:ascii="Bahnschrift" w:eastAsia="Arial" w:hAnsi="Bahnschrift" w:cs="Arial"/>
          <w:lang w:val="en-GB"/>
        </w:rPr>
      </w:pPr>
      <w:r w:rsidRPr="00482FE7">
        <w:rPr>
          <w:rFonts w:ascii="Bahnschrift" w:eastAsia="Arial" w:hAnsi="Bahnschrift" w:cs="Arial"/>
          <w:b/>
          <w:bCs/>
          <w:lang w:val="en-GB"/>
        </w:rPr>
        <w:t>Cooperativa Agorà97</w:t>
      </w:r>
      <w:r w:rsidRPr="00482FE7">
        <w:rPr>
          <w:rFonts w:ascii="Bahnschrift" w:eastAsia="Arial" w:hAnsi="Bahnschrift" w:cs="Arial"/>
          <w:lang w:val="en-GB"/>
        </w:rPr>
        <w:t xml:space="preserve"> – care and assistance for individuals with severe disabilities</w:t>
      </w:r>
    </w:p>
    <w:p w14:paraId="62411478" w14:textId="77777777" w:rsidR="00482FE7" w:rsidRPr="00482FE7" w:rsidRDefault="00482FE7" w:rsidP="00482FE7">
      <w:pPr>
        <w:numPr>
          <w:ilvl w:val="0"/>
          <w:numId w:val="4"/>
        </w:numPr>
        <w:spacing w:after="200"/>
        <w:jc w:val="both"/>
        <w:rPr>
          <w:rFonts w:ascii="Bahnschrift" w:eastAsia="Arial" w:hAnsi="Bahnschrift" w:cs="Arial"/>
          <w:lang w:val="en-GB"/>
        </w:rPr>
      </w:pPr>
      <w:r w:rsidRPr="00482FE7">
        <w:rPr>
          <w:rFonts w:ascii="Bahnschrift" w:eastAsia="Arial" w:hAnsi="Bahnschrift" w:cs="Arial"/>
          <w:b/>
          <w:bCs/>
          <w:lang w:val="en-GB"/>
        </w:rPr>
        <w:lastRenderedPageBreak/>
        <w:t>Amor Infinito by Diego</w:t>
      </w:r>
      <w:r w:rsidRPr="00482FE7">
        <w:rPr>
          <w:rFonts w:ascii="Bahnschrift" w:eastAsia="Arial" w:hAnsi="Bahnschrift" w:cs="Arial"/>
          <w:lang w:val="en-GB"/>
        </w:rPr>
        <w:t xml:space="preserve"> – educational and sporting opportunities for vulnerable minors</w:t>
      </w:r>
    </w:p>
    <w:p w14:paraId="75BB1FA6" w14:textId="77777777" w:rsidR="00482FE7" w:rsidRPr="00482FE7" w:rsidRDefault="00482FE7" w:rsidP="00482FE7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482FE7">
        <w:rPr>
          <w:rFonts w:ascii="Bahnschrift" w:eastAsia="Arial" w:hAnsi="Bahnschrift" w:cs="Arial"/>
          <w:lang w:val="en-GB"/>
        </w:rPr>
        <w:t>Alongside each organisation, exceptional ambassadors lend their voices in support: Massimo Ambrosini, Giuseppe Bergomi, Daniele Cassioli, Serginho, and other champions championing these causes.</w:t>
      </w:r>
    </w:p>
    <w:p w14:paraId="26BA1E44" w14:textId="77777777" w:rsidR="00482FE7" w:rsidRPr="00482FE7" w:rsidRDefault="00482FE7" w:rsidP="00482FE7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482FE7">
        <w:rPr>
          <w:rFonts w:ascii="Bahnschrift" w:eastAsia="Arial" w:hAnsi="Bahnschrift" w:cs="Arial"/>
          <w:lang w:val="en-GB"/>
        </w:rPr>
        <w:t xml:space="preserve">On the afternoon of Friday 22 May, the spotlight turns to inclusion with a mini three-way tournament featuring the </w:t>
      </w:r>
      <w:proofErr w:type="spellStart"/>
      <w:r w:rsidRPr="00482FE7">
        <w:rPr>
          <w:rFonts w:ascii="Bahnschrift" w:eastAsia="Arial" w:hAnsi="Bahnschrift" w:cs="Arial"/>
          <w:b/>
          <w:bCs/>
          <w:lang w:val="en-GB"/>
        </w:rPr>
        <w:t>Azzurrini</w:t>
      </w:r>
      <w:proofErr w:type="spellEnd"/>
      <w:r w:rsidRPr="00482FE7">
        <w:rPr>
          <w:rFonts w:ascii="Bahnschrift" w:eastAsia="Arial" w:hAnsi="Bahnschrift" w:cs="Arial"/>
          <w:b/>
          <w:bCs/>
          <w:lang w:val="en-GB"/>
        </w:rPr>
        <w:t xml:space="preserve"> Academy</w:t>
      </w:r>
      <w:r w:rsidRPr="00482FE7">
        <w:rPr>
          <w:rFonts w:ascii="Bahnschrift" w:eastAsia="Arial" w:hAnsi="Bahnschrift" w:cs="Arial"/>
          <w:lang w:val="en-GB"/>
        </w:rPr>
        <w:t xml:space="preserve"> and </w:t>
      </w:r>
      <w:r w:rsidRPr="00482FE7">
        <w:rPr>
          <w:rFonts w:ascii="Bahnschrift" w:eastAsia="Arial" w:hAnsi="Bahnschrift" w:cs="Arial"/>
          <w:b/>
          <w:bCs/>
          <w:lang w:val="en-GB"/>
        </w:rPr>
        <w:t>Fuori Classe</w:t>
      </w:r>
      <w:r w:rsidRPr="00482FE7">
        <w:rPr>
          <w:rFonts w:ascii="Bahnschrift" w:eastAsia="Arial" w:hAnsi="Bahnschrift" w:cs="Arial"/>
          <w:lang w:val="en-GB"/>
        </w:rPr>
        <w:t xml:space="preserve"> teams: an event within the event, a symbol of the values that animate the Memorial.</w:t>
      </w:r>
    </w:p>
    <w:p w14:paraId="585EBDB2" w14:textId="77777777" w:rsidR="00E7540F" w:rsidRPr="00E7540F" w:rsidRDefault="00E7540F" w:rsidP="00E7540F">
      <w:pPr>
        <w:spacing w:after="200"/>
        <w:jc w:val="both"/>
        <w:rPr>
          <w:rFonts w:ascii="Bahnschrift" w:eastAsia="Arial" w:hAnsi="Bahnschrift" w:cs="Arial"/>
        </w:rPr>
      </w:pPr>
      <w:r w:rsidRPr="00E7540F">
        <w:rPr>
          <w:rFonts w:ascii="Bahnschrift" w:eastAsia="Arial" w:hAnsi="Bahnschrift" w:cs="Arial"/>
        </w:rPr>
        <w:pict w14:anchorId="55AE45D5">
          <v:rect id="_x0000_i1070" style="width:0;height:1.5pt" o:hralign="center" o:hrstd="t" o:hr="t" fillcolor="#a0a0a0" stroked="f"/>
        </w:pict>
      </w:r>
    </w:p>
    <w:p w14:paraId="5FF7859C" w14:textId="77777777" w:rsidR="00482FE7" w:rsidRPr="00482FE7" w:rsidRDefault="00482FE7" w:rsidP="00482FE7">
      <w:pPr>
        <w:spacing w:after="200"/>
        <w:jc w:val="both"/>
        <w:rPr>
          <w:rFonts w:ascii="Bahnschrift" w:eastAsia="Arial" w:hAnsi="Bahnschrift" w:cs="Arial"/>
          <w:lang w:val="en-GB"/>
        </w:rPr>
      </w:pPr>
      <w:proofErr w:type="spellStart"/>
      <w:r w:rsidRPr="00482FE7">
        <w:rPr>
          <w:rFonts w:ascii="Bahnschrift" w:eastAsia="Arial" w:hAnsi="Bahnschrift" w:cs="Arial"/>
          <w:b/>
          <w:bCs/>
          <w:lang w:val="en-GB"/>
        </w:rPr>
        <w:t>Memorabid</w:t>
      </w:r>
      <w:proofErr w:type="spellEnd"/>
      <w:r w:rsidRPr="00482FE7">
        <w:rPr>
          <w:rFonts w:ascii="Bahnschrift" w:eastAsia="Arial" w:hAnsi="Bahnschrift" w:cs="Arial"/>
          <w:b/>
          <w:bCs/>
          <w:lang w:val="en-GB"/>
        </w:rPr>
        <w:t xml:space="preserve"> charity auction: open from 11 May</w:t>
      </w:r>
    </w:p>
    <w:p w14:paraId="35CD890A" w14:textId="77777777" w:rsidR="00482FE7" w:rsidRPr="00482FE7" w:rsidRDefault="00482FE7" w:rsidP="00482FE7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482FE7">
        <w:rPr>
          <w:rFonts w:ascii="Bahnschrift" w:eastAsia="Arial" w:hAnsi="Bahnschrift" w:cs="Arial"/>
          <w:lang w:val="en-GB"/>
        </w:rPr>
        <w:t xml:space="preserve">Starting from 11 May 2026, the </w:t>
      </w:r>
      <w:r w:rsidRPr="00482FE7">
        <w:rPr>
          <w:rFonts w:ascii="Bahnschrift" w:eastAsia="Arial" w:hAnsi="Bahnschrift" w:cs="Arial"/>
          <w:b/>
          <w:bCs/>
          <w:lang w:val="en-GB"/>
        </w:rPr>
        <w:t>Silent Auction Memorial Franco Chignoli</w:t>
      </w:r>
      <w:r w:rsidRPr="00482FE7">
        <w:rPr>
          <w:rFonts w:ascii="Bahnschrift" w:eastAsia="Arial" w:hAnsi="Bahnschrift" w:cs="Arial"/>
          <w:lang w:val="en-GB"/>
        </w:rPr>
        <w:t xml:space="preserve"> is now open — an online charity auction of certified sports memorabilia, created in partnership with </w:t>
      </w:r>
      <w:proofErr w:type="spellStart"/>
      <w:r w:rsidRPr="00482FE7">
        <w:rPr>
          <w:rFonts w:ascii="Bahnschrift" w:eastAsia="Arial" w:hAnsi="Bahnschrift" w:cs="Arial"/>
          <w:b/>
          <w:bCs/>
          <w:lang w:val="en-GB"/>
        </w:rPr>
        <w:t>Memorabid</w:t>
      </w:r>
      <w:proofErr w:type="spellEnd"/>
      <w:r w:rsidRPr="00482FE7">
        <w:rPr>
          <w:rFonts w:ascii="Bahnschrift" w:eastAsia="Arial" w:hAnsi="Bahnschrift" w:cs="Arial"/>
          <w:lang w:val="en-GB"/>
        </w:rPr>
        <w:t xml:space="preserve">, an Italian platform specialising in collectibles and memorabilia. All proceeds will support the Seven Sisters. Take part at </w:t>
      </w:r>
      <w:hyperlink r:id="rId8" w:history="1">
        <w:r w:rsidRPr="00482FE7">
          <w:rPr>
            <w:rStyle w:val="Collegamentoipertestuale"/>
            <w:rFonts w:ascii="Bahnschrift" w:eastAsia="Arial" w:hAnsi="Bahnschrift" w:cs="Arial"/>
            <w:lang w:val="en-GB"/>
          </w:rPr>
          <w:t>www.memorabid.com/memorial2026</w:t>
        </w:r>
      </w:hyperlink>
    </w:p>
    <w:p w14:paraId="45D0E2F8" w14:textId="77777777" w:rsidR="00E7540F" w:rsidRPr="00E7540F" w:rsidRDefault="00E7540F" w:rsidP="00E7540F">
      <w:pPr>
        <w:spacing w:after="200"/>
        <w:jc w:val="both"/>
        <w:rPr>
          <w:rFonts w:ascii="Bahnschrift" w:eastAsia="Arial" w:hAnsi="Bahnschrift" w:cs="Arial"/>
        </w:rPr>
      </w:pPr>
      <w:r w:rsidRPr="00E7540F">
        <w:rPr>
          <w:rFonts w:ascii="Bahnschrift" w:eastAsia="Arial" w:hAnsi="Bahnschrift" w:cs="Arial"/>
        </w:rPr>
        <w:pict w14:anchorId="19B9EF8C">
          <v:rect id="_x0000_i1071" style="width:0;height:1.5pt" o:hralign="center" o:hrstd="t" o:hr="t" fillcolor="#a0a0a0" stroked="f"/>
        </w:pict>
      </w:r>
    </w:p>
    <w:p w14:paraId="21A324C8" w14:textId="77777777" w:rsidR="00F2689F" w:rsidRPr="00F2689F" w:rsidRDefault="00F2689F" w:rsidP="00F2689F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F2689F">
        <w:rPr>
          <w:rFonts w:ascii="Bahnschrift" w:eastAsia="Arial" w:hAnsi="Bahnschrift" w:cs="Arial"/>
          <w:b/>
          <w:bCs/>
          <w:lang w:val="en-GB"/>
        </w:rPr>
        <w:t>Institutions and territory: a shared recognition</w:t>
      </w:r>
    </w:p>
    <w:p w14:paraId="0AC6E141" w14:textId="77777777" w:rsidR="00F2689F" w:rsidRPr="00F2689F" w:rsidRDefault="00F2689F" w:rsidP="00F2689F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F2689F">
        <w:rPr>
          <w:rFonts w:ascii="Bahnschrift" w:eastAsia="Arial" w:hAnsi="Bahnschrift" w:cs="Arial"/>
          <w:lang w:val="en-GB"/>
        </w:rPr>
        <w:t xml:space="preserve">The Memorial enjoys the patronage of </w:t>
      </w:r>
      <w:proofErr w:type="spellStart"/>
      <w:r w:rsidRPr="00F2689F">
        <w:rPr>
          <w:rFonts w:ascii="Bahnschrift" w:eastAsia="Arial" w:hAnsi="Bahnschrift" w:cs="Arial"/>
          <w:lang w:val="en-GB"/>
        </w:rPr>
        <w:t>Regione</w:t>
      </w:r>
      <w:proofErr w:type="spellEnd"/>
      <w:r w:rsidRPr="00F2689F">
        <w:rPr>
          <w:rFonts w:ascii="Bahnschrift" w:eastAsia="Arial" w:hAnsi="Bahnschrift" w:cs="Arial"/>
          <w:lang w:val="en-GB"/>
        </w:rPr>
        <w:t xml:space="preserve"> </w:t>
      </w:r>
      <w:proofErr w:type="spellStart"/>
      <w:r w:rsidRPr="00F2689F">
        <w:rPr>
          <w:rFonts w:ascii="Bahnschrift" w:eastAsia="Arial" w:hAnsi="Bahnschrift" w:cs="Arial"/>
          <w:lang w:val="en-GB"/>
        </w:rPr>
        <w:t>Lombardia</w:t>
      </w:r>
      <w:proofErr w:type="spellEnd"/>
      <w:r w:rsidRPr="00F2689F">
        <w:rPr>
          <w:rFonts w:ascii="Bahnschrift" w:eastAsia="Arial" w:hAnsi="Bahnschrift" w:cs="Arial"/>
          <w:lang w:val="en-GB"/>
        </w:rPr>
        <w:t xml:space="preserve"> and the Municipalities of Como, </w:t>
      </w:r>
      <w:proofErr w:type="spellStart"/>
      <w:r w:rsidRPr="00F2689F">
        <w:rPr>
          <w:rFonts w:ascii="Bahnschrift" w:eastAsia="Arial" w:hAnsi="Bahnschrift" w:cs="Arial"/>
          <w:lang w:val="en-GB"/>
        </w:rPr>
        <w:t>Casnate</w:t>
      </w:r>
      <w:proofErr w:type="spellEnd"/>
      <w:r w:rsidRPr="00F2689F">
        <w:rPr>
          <w:rFonts w:ascii="Bahnschrift" w:eastAsia="Arial" w:hAnsi="Bahnschrift" w:cs="Arial"/>
          <w:lang w:val="en-GB"/>
        </w:rPr>
        <w:t xml:space="preserve"> con </w:t>
      </w:r>
      <w:proofErr w:type="spellStart"/>
      <w:r w:rsidRPr="00F2689F">
        <w:rPr>
          <w:rFonts w:ascii="Bahnschrift" w:eastAsia="Arial" w:hAnsi="Bahnschrift" w:cs="Arial"/>
          <w:lang w:val="en-GB"/>
        </w:rPr>
        <w:t>Bernate</w:t>
      </w:r>
      <w:proofErr w:type="spellEnd"/>
      <w:r w:rsidRPr="00F2689F">
        <w:rPr>
          <w:rFonts w:ascii="Bahnschrift" w:eastAsia="Arial" w:hAnsi="Bahnschrift" w:cs="Arial"/>
          <w:lang w:val="en-GB"/>
        </w:rPr>
        <w:t xml:space="preserve">, and </w:t>
      </w:r>
      <w:proofErr w:type="spellStart"/>
      <w:r w:rsidRPr="00F2689F">
        <w:rPr>
          <w:rFonts w:ascii="Bahnschrift" w:eastAsia="Arial" w:hAnsi="Bahnschrift" w:cs="Arial"/>
          <w:lang w:val="en-GB"/>
        </w:rPr>
        <w:t>Cernobbio</w:t>
      </w:r>
      <w:proofErr w:type="spellEnd"/>
      <w:r w:rsidRPr="00F2689F">
        <w:rPr>
          <w:rFonts w:ascii="Bahnschrift" w:eastAsia="Arial" w:hAnsi="Bahnschrift" w:cs="Arial"/>
          <w:lang w:val="en-GB"/>
        </w:rPr>
        <w:t>. The event benefits from regional funding, a sign of institutional recognition of the quality and credibility of the project.</w:t>
      </w:r>
    </w:p>
    <w:p w14:paraId="0ABC30DD" w14:textId="77777777" w:rsidR="00F2689F" w:rsidRPr="00F2689F" w:rsidRDefault="00F2689F" w:rsidP="00F2689F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F2689F">
        <w:rPr>
          <w:rFonts w:ascii="Bahnschrift" w:eastAsia="Arial" w:hAnsi="Bahnschrift" w:cs="Arial"/>
          <w:i/>
          <w:iCs/>
          <w:lang w:val="en-GB"/>
        </w:rPr>
        <w:t>"The Memorial Franco Chignoli brings together and showcases the best of world youth football, but it also carries a message: it is a reminder that every coach, every club official, every player on the pitch can be a champion of solidarity, legality, and community. Sport becomes a vehicle for collective responsibility: the courage to educate through play, to choose the harder path — the path of values. At a time of profound transformation in football, for us the youth sector is a bet worth making, not only because this sport is one of the most beloved, but because it can be a lever for the growth of new generations, a place of encounter rather than conflict. Our thanks also go to all the champions who commit to being positive role models, on and off the pitch"</w:t>
      </w:r>
      <w:r w:rsidRPr="00F2689F">
        <w:rPr>
          <w:rFonts w:ascii="Bahnschrift" w:eastAsia="Arial" w:hAnsi="Bahnschrift" w:cs="Arial"/>
          <w:lang w:val="en-GB"/>
        </w:rPr>
        <w:t xml:space="preserve">, says </w:t>
      </w:r>
      <w:r w:rsidRPr="00F2689F">
        <w:rPr>
          <w:rFonts w:ascii="Bahnschrift" w:eastAsia="Arial" w:hAnsi="Bahnschrift" w:cs="Arial"/>
          <w:b/>
          <w:bCs/>
          <w:lang w:val="en-GB"/>
        </w:rPr>
        <w:t>Federica Picchi</w:t>
      </w:r>
      <w:r w:rsidRPr="00F2689F">
        <w:rPr>
          <w:rFonts w:ascii="Bahnschrift" w:eastAsia="Arial" w:hAnsi="Bahnschrift" w:cs="Arial"/>
          <w:lang w:val="en-GB"/>
        </w:rPr>
        <w:t>, Regional Undersecretary for Sport and Youth.</w:t>
      </w:r>
    </w:p>
    <w:p w14:paraId="70AB553D" w14:textId="77777777" w:rsidR="00F2689F" w:rsidRPr="00F2689F" w:rsidRDefault="00F2689F" w:rsidP="00F2689F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F2689F">
        <w:rPr>
          <w:rFonts w:ascii="Bahnschrift" w:eastAsia="Arial" w:hAnsi="Bahnschrift" w:cs="Arial"/>
          <w:i/>
          <w:iCs/>
          <w:lang w:val="en-GB"/>
        </w:rPr>
        <w:t xml:space="preserve">"This is a tournament I have known for several years, and I wanted to send a clear signal of support — including financial support — from </w:t>
      </w:r>
      <w:proofErr w:type="spellStart"/>
      <w:r w:rsidRPr="00F2689F">
        <w:rPr>
          <w:rFonts w:ascii="Bahnschrift" w:eastAsia="Arial" w:hAnsi="Bahnschrift" w:cs="Arial"/>
          <w:i/>
          <w:iCs/>
          <w:lang w:val="en-GB"/>
        </w:rPr>
        <w:t>Regione</w:t>
      </w:r>
      <w:proofErr w:type="spellEnd"/>
      <w:r w:rsidRPr="00F2689F">
        <w:rPr>
          <w:rFonts w:ascii="Bahnschrift" w:eastAsia="Arial" w:hAnsi="Bahnschrift" w:cs="Arial"/>
          <w:i/>
          <w:iCs/>
          <w:lang w:val="en-GB"/>
        </w:rPr>
        <w:t xml:space="preserve"> </w:t>
      </w:r>
      <w:proofErr w:type="spellStart"/>
      <w:r w:rsidRPr="00F2689F">
        <w:rPr>
          <w:rFonts w:ascii="Bahnschrift" w:eastAsia="Arial" w:hAnsi="Bahnschrift" w:cs="Arial"/>
          <w:i/>
          <w:iCs/>
          <w:lang w:val="en-GB"/>
        </w:rPr>
        <w:t>Lombardia</w:t>
      </w:r>
      <w:proofErr w:type="spellEnd"/>
      <w:r w:rsidRPr="00F2689F">
        <w:rPr>
          <w:rFonts w:ascii="Bahnschrift" w:eastAsia="Arial" w:hAnsi="Bahnschrift" w:cs="Arial"/>
          <w:i/>
          <w:iCs/>
          <w:lang w:val="en-GB"/>
        </w:rPr>
        <w:t xml:space="preserve"> to an event that </w:t>
      </w:r>
      <w:r w:rsidRPr="00F2689F">
        <w:rPr>
          <w:rFonts w:ascii="Bahnschrift" w:eastAsia="Arial" w:hAnsi="Bahnschrift" w:cs="Arial"/>
          <w:i/>
          <w:iCs/>
          <w:lang w:val="en-GB"/>
        </w:rPr>
        <w:lastRenderedPageBreak/>
        <w:t xml:space="preserve">succeeds in combining the values of sport, fair play, internationality, and territorial appeal, thanks to the invaluable presence of extraordinary ambassadors: Gianluca </w:t>
      </w:r>
      <w:proofErr w:type="spellStart"/>
      <w:r w:rsidRPr="00F2689F">
        <w:rPr>
          <w:rFonts w:ascii="Bahnschrift" w:eastAsia="Arial" w:hAnsi="Bahnschrift" w:cs="Arial"/>
          <w:i/>
          <w:iCs/>
          <w:lang w:val="en-GB"/>
        </w:rPr>
        <w:t>Zambrotta</w:t>
      </w:r>
      <w:proofErr w:type="spellEnd"/>
      <w:r w:rsidRPr="00F2689F">
        <w:rPr>
          <w:rFonts w:ascii="Bahnschrift" w:eastAsia="Arial" w:hAnsi="Bahnschrift" w:cs="Arial"/>
          <w:i/>
          <w:iCs/>
          <w:lang w:val="en-GB"/>
        </w:rPr>
        <w:t>, Massimo Ambrosini, Giuseppe Bergomi, and Filippo Galli"</w:t>
      </w:r>
      <w:r w:rsidRPr="00F2689F">
        <w:rPr>
          <w:rFonts w:ascii="Bahnschrift" w:eastAsia="Arial" w:hAnsi="Bahnschrift" w:cs="Arial"/>
          <w:lang w:val="en-GB"/>
        </w:rPr>
        <w:t xml:space="preserve">, states </w:t>
      </w:r>
      <w:r w:rsidRPr="00F2689F">
        <w:rPr>
          <w:rFonts w:ascii="Bahnschrift" w:eastAsia="Arial" w:hAnsi="Bahnschrift" w:cs="Arial"/>
          <w:b/>
          <w:bCs/>
          <w:lang w:val="en-GB"/>
        </w:rPr>
        <w:t>Alessandro Fermi</w:t>
      </w:r>
      <w:r w:rsidRPr="00F2689F">
        <w:rPr>
          <w:rFonts w:ascii="Bahnschrift" w:eastAsia="Arial" w:hAnsi="Bahnschrift" w:cs="Arial"/>
          <w:lang w:val="en-GB"/>
        </w:rPr>
        <w:t xml:space="preserve">, Regional Councillor for Universities, Research and Innovation of </w:t>
      </w:r>
      <w:proofErr w:type="spellStart"/>
      <w:r w:rsidRPr="00F2689F">
        <w:rPr>
          <w:rFonts w:ascii="Bahnschrift" w:eastAsia="Arial" w:hAnsi="Bahnschrift" w:cs="Arial"/>
          <w:lang w:val="en-GB"/>
        </w:rPr>
        <w:t>Regione</w:t>
      </w:r>
      <w:proofErr w:type="spellEnd"/>
      <w:r w:rsidRPr="00F2689F">
        <w:rPr>
          <w:rFonts w:ascii="Bahnschrift" w:eastAsia="Arial" w:hAnsi="Bahnschrift" w:cs="Arial"/>
          <w:lang w:val="en-GB"/>
        </w:rPr>
        <w:t xml:space="preserve"> </w:t>
      </w:r>
      <w:proofErr w:type="spellStart"/>
      <w:r w:rsidRPr="00F2689F">
        <w:rPr>
          <w:rFonts w:ascii="Bahnschrift" w:eastAsia="Arial" w:hAnsi="Bahnschrift" w:cs="Arial"/>
          <w:lang w:val="en-GB"/>
        </w:rPr>
        <w:t>Lombardia</w:t>
      </w:r>
      <w:proofErr w:type="spellEnd"/>
      <w:r w:rsidRPr="00F2689F">
        <w:rPr>
          <w:rFonts w:ascii="Bahnschrift" w:eastAsia="Arial" w:hAnsi="Bahnschrift" w:cs="Arial"/>
          <w:lang w:val="en-GB"/>
        </w:rPr>
        <w:t>.</w:t>
      </w:r>
    </w:p>
    <w:p w14:paraId="77F205E2" w14:textId="77777777" w:rsidR="00F2689F" w:rsidRPr="00F2689F" w:rsidRDefault="00F2689F" w:rsidP="00F2689F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F2689F">
        <w:rPr>
          <w:rFonts w:ascii="Bahnschrift" w:eastAsia="Arial" w:hAnsi="Bahnschrift" w:cs="Arial"/>
          <w:lang w:val="en-GB"/>
        </w:rPr>
        <w:t>A heartfelt thank-you goes to Undersecretary Federica Picchi and Councillor Alessandro Fermi for their closeness to the Memorial and to the local area.</w:t>
      </w:r>
    </w:p>
    <w:p w14:paraId="1AD8B1B4" w14:textId="77777777" w:rsidR="00F2689F" w:rsidRPr="00F2689F" w:rsidRDefault="00F2689F" w:rsidP="00F2689F">
      <w:pPr>
        <w:spacing w:after="200"/>
        <w:jc w:val="both"/>
        <w:rPr>
          <w:rFonts w:ascii="Bahnschrift" w:eastAsia="Arial" w:hAnsi="Bahnschrift" w:cs="Arial"/>
          <w:lang w:val="en-GB"/>
        </w:rPr>
      </w:pPr>
      <w:r w:rsidRPr="00F2689F">
        <w:rPr>
          <w:rFonts w:ascii="Bahnschrift" w:eastAsia="Arial" w:hAnsi="Bahnschrift" w:cs="Arial"/>
          <w:lang w:val="en-GB"/>
        </w:rPr>
        <w:t xml:space="preserve">A PCTO partnership agreement activated with the </w:t>
      </w:r>
      <w:proofErr w:type="spellStart"/>
      <w:r w:rsidRPr="00F2689F">
        <w:rPr>
          <w:rFonts w:ascii="Bahnschrift" w:eastAsia="Arial" w:hAnsi="Bahnschrift" w:cs="Arial"/>
          <w:b/>
          <w:bCs/>
          <w:lang w:val="en-GB"/>
        </w:rPr>
        <w:t>Liceo</w:t>
      </w:r>
      <w:proofErr w:type="spellEnd"/>
      <w:r w:rsidRPr="00F2689F">
        <w:rPr>
          <w:rFonts w:ascii="Bahnschrift" w:eastAsia="Arial" w:hAnsi="Bahnschrift" w:cs="Arial"/>
          <w:b/>
          <w:bCs/>
          <w:lang w:val="en-GB"/>
        </w:rPr>
        <w:t xml:space="preserve"> </w:t>
      </w:r>
      <w:proofErr w:type="spellStart"/>
      <w:r w:rsidRPr="00F2689F">
        <w:rPr>
          <w:rFonts w:ascii="Bahnschrift" w:eastAsia="Arial" w:hAnsi="Bahnschrift" w:cs="Arial"/>
          <w:b/>
          <w:bCs/>
          <w:lang w:val="en-GB"/>
        </w:rPr>
        <w:t>Scientifico</w:t>
      </w:r>
      <w:proofErr w:type="spellEnd"/>
      <w:r w:rsidRPr="00F2689F">
        <w:rPr>
          <w:rFonts w:ascii="Bahnschrift" w:eastAsia="Arial" w:hAnsi="Bahnschrift" w:cs="Arial"/>
          <w:b/>
          <w:bCs/>
          <w:lang w:val="en-GB"/>
        </w:rPr>
        <w:t xml:space="preserve"> </w:t>
      </w:r>
      <w:proofErr w:type="spellStart"/>
      <w:r w:rsidRPr="00F2689F">
        <w:rPr>
          <w:rFonts w:ascii="Bahnschrift" w:eastAsia="Arial" w:hAnsi="Bahnschrift" w:cs="Arial"/>
          <w:b/>
          <w:bCs/>
          <w:lang w:val="en-GB"/>
        </w:rPr>
        <w:t>Linguistico</w:t>
      </w:r>
      <w:proofErr w:type="spellEnd"/>
      <w:r w:rsidRPr="00F2689F">
        <w:rPr>
          <w:rFonts w:ascii="Bahnschrift" w:eastAsia="Arial" w:hAnsi="Bahnschrift" w:cs="Arial"/>
          <w:b/>
          <w:bCs/>
          <w:lang w:val="en-GB"/>
        </w:rPr>
        <w:t xml:space="preserve"> Paolo Giovio</w:t>
      </w:r>
      <w:r w:rsidRPr="00F2689F">
        <w:rPr>
          <w:rFonts w:ascii="Bahnschrift" w:eastAsia="Arial" w:hAnsi="Bahnschrift" w:cs="Arial"/>
          <w:lang w:val="en-GB"/>
        </w:rPr>
        <w:t xml:space="preserve"> in Como brings students to participate as active members of the tournament staff, with one dedicated liaison for each team — fluent in that club's language — for all three days: an educational and human project of great value.</w:t>
      </w:r>
    </w:p>
    <w:p w14:paraId="560B4DBA" w14:textId="77777777" w:rsidR="00E7540F" w:rsidRPr="00E7540F" w:rsidRDefault="00E7540F" w:rsidP="00E7540F">
      <w:pPr>
        <w:spacing w:after="200"/>
        <w:jc w:val="both"/>
        <w:rPr>
          <w:rFonts w:ascii="Bahnschrift" w:eastAsia="Arial" w:hAnsi="Bahnschrift" w:cs="Arial"/>
        </w:rPr>
      </w:pPr>
      <w:r w:rsidRPr="00E7540F">
        <w:rPr>
          <w:rFonts w:ascii="Bahnschrift" w:eastAsia="Arial" w:hAnsi="Bahnschrift" w:cs="Arial"/>
        </w:rPr>
        <w:pict w14:anchorId="0D27884F">
          <v:rect id="_x0000_i1072" style="width:0;height:1.5pt" o:hralign="center" o:hrstd="t" o:hr="t" fillcolor="#a0a0a0" stroked="f"/>
        </w:pict>
      </w:r>
    </w:p>
    <w:p w14:paraId="7EBD750C" w14:textId="77777777" w:rsidR="00482FE7" w:rsidRPr="00482FE7" w:rsidRDefault="00482FE7" w:rsidP="00482FE7">
      <w:pPr>
        <w:spacing w:after="200"/>
        <w:jc w:val="both"/>
        <w:rPr>
          <w:rFonts w:ascii="Bahnschrift" w:eastAsia="Arial" w:hAnsi="Bahnschrift" w:cs="Arial"/>
        </w:rPr>
      </w:pPr>
      <w:r w:rsidRPr="00482FE7">
        <w:rPr>
          <w:rFonts w:ascii="Bahnschrift" w:eastAsia="Arial" w:hAnsi="Bahnschrift" w:cs="Arial"/>
          <w:b/>
          <w:bCs/>
        </w:rPr>
        <w:t xml:space="preserve">Notes for </w:t>
      </w:r>
      <w:proofErr w:type="spellStart"/>
      <w:r w:rsidRPr="00482FE7">
        <w:rPr>
          <w:rFonts w:ascii="Bahnschrift" w:eastAsia="Arial" w:hAnsi="Bahnschrift" w:cs="Arial"/>
          <w:b/>
          <w:bCs/>
        </w:rPr>
        <w:t>journalists</w:t>
      </w:r>
      <w:proofErr w:type="spellEnd"/>
    </w:p>
    <w:p w14:paraId="45405A00" w14:textId="77777777" w:rsidR="00482FE7" w:rsidRPr="00482FE7" w:rsidRDefault="00482FE7" w:rsidP="00482FE7">
      <w:pPr>
        <w:numPr>
          <w:ilvl w:val="0"/>
          <w:numId w:val="5"/>
        </w:numPr>
        <w:spacing w:after="200"/>
        <w:jc w:val="both"/>
        <w:rPr>
          <w:rFonts w:ascii="Bahnschrift" w:eastAsia="Arial" w:hAnsi="Bahnschrift" w:cs="Arial"/>
          <w:lang w:val="en-GB"/>
        </w:rPr>
      </w:pPr>
      <w:r w:rsidRPr="00482FE7">
        <w:rPr>
          <w:rFonts w:ascii="Bahnschrift" w:eastAsia="Arial" w:hAnsi="Bahnschrift" w:cs="Arial"/>
          <w:lang w:val="en-GB"/>
        </w:rPr>
        <w:t xml:space="preserve">Tickets and fundraising: </w:t>
      </w:r>
      <w:hyperlink r:id="rId9" w:history="1">
        <w:r w:rsidRPr="00482FE7">
          <w:rPr>
            <w:rStyle w:val="Collegamentoipertestuale"/>
            <w:rFonts w:ascii="Bahnschrift" w:eastAsia="Arial" w:hAnsi="Bahnschrift" w:cs="Arial"/>
            <w:lang w:val="en-GB"/>
          </w:rPr>
          <w:t>www.memorialchignoli.com</w:t>
        </w:r>
      </w:hyperlink>
    </w:p>
    <w:p w14:paraId="50C98997" w14:textId="77777777" w:rsidR="00482FE7" w:rsidRPr="00482FE7" w:rsidRDefault="00482FE7" w:rsidP="00482FE7">
      <w:pPr>
        <w:numPr>
          <w:ilvl w:val="0"/>
          <w:numId w:val="5"/>
        </w:numPr>
        <w:spacing w:after="200"/>
        <w:jc w:val="both"/>
        <w:rPr>
          <w:rFonts w:ascii="Bahnschrift" w:eastAsia="Arial" w:hAnsi="Bahnschrift" w:cs="Arial"/>
          <w:lang w:val="en-GB"/>
        </w:rPr>
      </w:pPr>
      <w:r w:rsidRPr="00482FE7">
        <w:rPr>
          <w:rFonts w:ascii="Bahnschrift" w:eastAsia="Arial" w:hAnsi="Bahnschrift" w:cs="Arial"/>
          <w:lang w:val="en-GB"/>
        </w:rPr>
        <w:t xml:space="preserve">Charity auction: </w:t>
      </w:r>
      <w:hyperlink r:id="rId10" w:history="1">
        <w:r w:rsidRPr="00482FE7">
          <w:rPr>
            <w:rStyle w:val="Collegamentoipertestuale"/>
            <w:rFonts w:ascii="Bahnschrift" w:eastAsia="Arial" w:hAnsi="Bahnschrift" w:cs="Arial"/>
            <w:lang w:val="en-GB"/>
          </w:rPr>
          <w:t>www.memorabid.com/memorial2026</w:t>
        </w:r>
      </w:hyperlink>
    </w:p>
    <w:p w14:paraId="5EB04CA8" w14:textId="77777777" w:rsidR="00482FE7" w:rsidRPr="00482FE7" w:rsidRDefault="00482FE7" w:rsidP="00482FE7">
      <w:pPr>
        <w:numPr>
          <w:ilvl w:val="0"/>
          <w:numId w:val="5"/>
        </w:numPr>
        <w:spacing w:after="200"/>
        <w:jc w:val="both"/>
        <w:rPr>
          <w:rFonts w:ascii="Bahnschrift" w:eastAsia="Arial" w:hAnsi="Bahnschrift" w:cs="Arial"/>
          <w:lang w:val="en-GB"/>
        </w:rPr>
      </w:pPr>
      <w:r w:rsidRPr="00482FE7">
        <w:rPr>
          <w:rFonts w:ascii="Bahnschrift" w:eastAsia="Arial" w:hAnsi="Bahnschrift" w:cs="Arial"/>
          <w:lang w:val="en-GB"/>
        </w:rPr>
        <w:t>Social: IG/Facebook @memorialchignoli | YouTube @MemorialFrancoChignoli</w:t>
      </w:r>
    </w:p>
    <w:p w14:paraId="4EF80E67" w14:textId="77777777" w:rsidR="00E7540F" w:rsidRPr="00482FE7" w:rsidRDefault="00E7540F" w:rsidP="00E7540F">
      <w:pPr>
        <w:spacing w:after="200"/>
        <w:jc w:val="both"/>
        <w:rPr>
          <w:rFonts w:ascii="Bahnschrift" w:eastAsia="Arial" w:hAnsi="Bahnschrift" w:cs="Arial"/>
        </w:rPr>
      </w:pPr>
      <w:r w:rsidRPr="00482FE7">
        <w:rPr>
          <w:rFonts w:ascii="Bahnschrift" w:eastAsia="Arial" w:hAnsi="Bahnschrift" w:cs="Arial"/>
        </w:rPr>
        <w:pict w14:anchorId="40A4E5E3">
          <v:rect id="_x0000_i1073" style="width:0;height:1.5pt" o:hralign="center" o:hrstd="t" o:hr="t" fillcolor="#a0a0a0" stroked="f"/>
        </w:pict>
      </w:r>
    </w:p>
    <w:p w14:paraId="018E1A25" w14:textId="77777777" w:rsidR="00482FE7" w:rsidRPr="00482FE7" w:rsidRDefault="00482FE7" w:rsidP="00482FE7">
      <w:pPr>
        <w:spacing w:after="200"/>
        <w:jc w:val="both"/>
        <w:rPr>
          <w:rFonts w:ascii="Bahnschrift" w:hAnsi="Bahnschrift"/>
          <w:lang w:val="en-GB"/>
        </w:rPr>
      </w:pPr>
      <w:r w:rsidRPr="00482FE7">
        <w:rPr>
          <w:rFonts w:ascii="Bahnschrift" w:hAnsi="Bahnschrift"/>
          <w:b/>
          <w:bCs/>
          <w:lang w:val="en-GB"/>
        </w:rPr>
        <w:t>About the Memorial Franco Chignoli</w:t>
      </w:r>
    </w:p>
    <w:p w14:paraId="438DB7BC" w14:textId="77777777" w:rsidR="00482FE7" w:rsidRPr="00482FE7" w:rsidRDefault="00482FE7" w:rsidP="00482FE7">
      <w:pPr>
        <w:spacing w:after="200"/>
        <w:jc w:val="both"/>
        <w:rPr>
          <w:rFonts w:ascii="Bahnschrift" w:hAnsi="Bahnschrift"/>
          <w:lang w:val="en-GB"/>
        </w:rPr>
      </w:pPr>
      <w:r w:rsidRPr="00482FE7">
        <w:rPr>
          <w:rFonts w:ascii="Bahnschrift" w:hAnsi="Bahnschrift"/>
          <w:lang w:val="en-GB"/>
        </w:rPr>
        <w:t xml:space="preserve">The Memorial Franco Chignoli is an international U11 youth charity tournament, founded in 2022 by Olivier Chignoli in memory of his father Franco. Promoted by the </w:t>
      </w:r>
      <w:proofErr w:type="spellStart"/>
      <w:r w:rsidRPr="00482FE7">
        <w:rPr>
          <w:rFonts w:ascii="Bahnschrift" w:hAnsi="Bahnschrift"/>
          <w:b/>
          <w:bCs/>
          <w:lang w:val="en-GB"/>
        </w:rPr>
        <w:t>Associazione</w:t>
      </w:r>
      <w:proofErr w:type="spellEnd"/>
      <w:r w:rsidRPr="00482FE7">
        <w:rPr>
          <w:rFonts w:ascii="Bahnschrift" w:hAnsi="Bahnschrift"/>
          <w:b/>
          <w:bCs/>
          <w:lang w:val="en-GB"/>
        </w:rPr>
        <w:t xml:space="preserve"> Franco Chignoli Andiamo a </w:t>
      </w:r>
      <w:proofErr w:type="spellStart"/>
      <w:r w:rsidRPr="00482FE7">
        <w:rPr>
          <w:rFonts w:ascii="Bahnschrift" w:hAnsi="Bahnschrift"/>
          <w:b/>
          <w:bCs/>
          <w:lang w:val="en-GB"/>
        </w:rPr>
        <w:t>Vincere</w:t>
      </w:r>
      <w:proofErr w:type="spellEnd"/>
      <w:r w:rsidRPr="00482FE7">
        <w:rPr>
          <w:rFonts w:ascii="Bahnschrift" w:hAnsi="Bahnschrift"/>
          <w:b/>
          <w:bCs/>
          <w:lang w:val="en-GB"/>
        </w:rPr>
        <w:t xml:space="preserve"> APS</w:t>
      </w:r>
      <w:r w:rsidRPr="00482FE7">
        <w:rPr>
          <w:rFonts w:ascii="Bahnschrift" w:hAnsi="Bahnschrift"/>
          <w:lang w:val="en-GB"/>
        </w:rPr>
        <w:t>, it brings together elite sport, solidarity, and the promotion of the Como area.</w:t>
      </w:r>
    </w:p>
    <w:p w14:paraId="2ECE8D47" w14:textId="77777777" w:rsidR="00482FE7" w:rsidRPr="00482FE7" w:rsidRDefault="00482FE7" w:rsidP="00482FE7">
      <w:pPr>
        <w:spacing w:after="200"/>
        <w:jc w:val="both"/>
        <w:rPr>
          <w:rFonts w:ascii="Bahnschrift" w:hAnsi="Bahnschrift"/>
        </w:rPr>
      </w:pPr>
      <w:r w:rsidRPr="00482FE7">
        <w:rPr>
          <w:rFonts w:ascii="Bahnschrift" w:hAnsi="Bahnschrift"/>
          <w:i/>
          <w:iCs/>
        </w:rPr>
        <w:t>"Vive le Football, Vive le Memorial Franco Chignoli! Andiamo a Vincere!"</w:t>
      </w:r>
    </w:p>
    <w:p w14:paraId="69B680F1" w14:textId="00B0901C" w:rsidR="00C95C4B" w:rsidRDefault="00C95C4B" w:rsidP="00E7540F">
      <w:pPr>
        <w:spacing w:after="200"/>
        <w:jc w:val="both"/>
      </w:pPr>
    </w:p>
    <w:sectPr w:rsidR="00C95C4B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47D5B" w14:textId="77777777" w:rsidR="00443400" w:rsidRDefault="00443400" w:rsidP="00C95C4B">
      <w:pPr>
        <w:spacing w:after="0" w:line="240" w:lineRule="auto"/>
      </w:pPr>
      <w:r>
        <w:separator/>
      </w:r>
    </w:p>
  </w:endnote>
  <w:endnote w:type="continuationSeparator" w:id="0">
    <w:p w14:paraId="6784CC2F" w14:textId="77777777" w:rsidR="00443400" w:rsidRDefault="00443400" w:rsidP="00C95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81808" w14:textId="67B673D7" w:rsidR="00C95C4B" w:rsidRDefault="00C95C4B">
    <w:pPr>
      <w:pStyle w:val="Pidipagina"/>
    </w:pPr>
    <w:r>
      <w:rPr>
        <w:noProof/>
      </w:rPr>
      <w:drawing>
        <wp:inline distT="0" distB="0" distL="0" distR="0" wp14:anchorId="5D86FE42" wp14:editId="150D8E83">
          <wp:extent cx="6120130" cy="948055"/>
          <wp:effectExtent l="0" t="0" r="0" b="4445"/>
          <wp:docPr id="1924979558" name="Immagine 2" descr="Immagine che contiene testo, Carattere, schermata, biglietto da visi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4979558" name="Immagine 2" descr="Immagine che contiene testo, Carattere, schermata, biglietto da visita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9480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595CA" w14:textId="77777777" w:rsidR="00443400" w:rsidRDefault="00443400" w:rsidP="00C95C4B">
      <w:pPr>
        <w:spacing w:after="0" w:line="240" w:lineRule="auto"/>
      </w:pPr>
      <w:r>
        <w:separator/>
      </w:r>
    </w:p>
  </w:footnote>
  <w:footnote w:type="continuationSeparator" w:id="0">
    <w:p w14:paraId="24ABDFB0" w14:textId="77777777" w:rsidR="00443400" w:rsidRDefault="00443400" w:rsidP="00C95C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8520D" w14:textId="4F7B1923" w:rsidR="00C95C4B" w:rsidRDefault="00C95C4B">
    <w:pPr>
      <w:pStyle w:val="Intestazione"/>
    </w:pPr>
    <w:r>
      <w:rPr>
        <w:noProof/>
      </w:rPr>
      <w:drawing>
        <wp:inline distT="0" distB="0" distL="0" distR="0" wp14:anchorId="40802443" wp14:editId="2D7C7878">
          <wp:extent cx="6120130" cy="894080"/>
          <wp:effectExtent l="0" t="0" r="0" b="1270"/>
          <wp:docPr id="991948038" name="Immagine 1" descr="Immagine che contiene testo, logo, Carattere, emblem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1948038" name="Immagine 1" descr="Immagine che contiene testo, logo, Carattere, emblema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894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34862"/>
    <w:multiLevelType w:val="multilevel"/>
    <w:tmpl w:val="56543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EC7A22"/>
    <w:multiLevelType w:val="multilevel"/>
    <w:tmpl w:val="8D080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24672B"/>
    <w:multiLevelType w:val="multilevel"/>
    <w:tmpl w:val="49D4B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5E53F0"/>
    <w:multiLevelType w:val="multilevel"/>
    <w:tmpl w:val="CFB6F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4D5B79"/>
    <w:multiLevelType w:val="hybridMultilevel"/>
    <w:tmpl w:val="E222C9CC"/>
    <w:lvl w:ilvl="0" w:tplc="39083D90">
      <w:start w:val="1"/>
      <w:numFmt w:val="bullet"/>
      <w:lvlText w:val="•"/>
      <w:lvlJc w:val="left"/>
      <w:pPr>
        <w:ind w:left="720" w:hanging="360"/>
      </w:pPr>
    </w:lvl>
    <w:lvl w:ilvl="1" w:tplc="154C4890">
      <w:numFmt w:val="decimal"/>
      <w:lvlText w:val=""/>
      <w:lvlJc w:val="left"/>
    </w:lvl>
    <w:lvl w:ilvl="2" w:tplc="11D67BD8">
      <w:numFmt w:val="decimal"/>
      <w:lvlText w:val=""/>
      <w:lvlJc w:val="left"/>
    </w:lvl>
    <w:lvl w:ilvl="3" w:tplc="90720FDE">
      <w:numFmt w:val="decimal"/>
      <w:lvlText w:val=""/>
      <w:lvlJc w:val="left"/>
    </w:lvl>
    <w:lvl w:ilvl="4" w:tplc="106425BE">
      <w:numFmt w:val="decimal"/>
      <w:lvlText w:val=""/>
      <w:lvlJc w:val="left"/>
    </w:lvl>
    <w:lvl w:ilvl="5" w:tplc="5A106F56">
      <w:numFmt w:val="decimal"/>
      <w:lvlText w:val=""/>
      <w:lvlJc w:val="left"/>
    </w:lvl>
    <w:lvl w:ilvl="6" w:tplc="9CA61646">
      <w:numFmt w:val="decimal"/>
      <w:lvlText w:val=""/>
      <w:lvlJc w:val="left"/>
    </w:lvl>
    <w:lvl w:ilvl="7" w:tplc="CFFEEBE4">
      <w:numFmt w:val="decimal"/>
      <w:lvlText w:val=""/>
      <w:lvlJc w:val="left"/>
    </w:lvl>
    <w:lvl w:ilvl="8" w:tplc="3D0C7AC6">
      <w:numFmt w:val="decimal"/>
      <w:lvlText w:val=""/>
      <w:lvlJc w:val="left"/>
    </w:lvl>
  </w:abstractNum>
  <w:num w:numId="1" w16cid:durableId="998584170">
    <w:abstractNumId w:val="4"/>
    <w:lvlOverride w:ilvl="0">
      <w:startOverride w:val="1"/>
    </w:lvlOverride>
  </w:num>
  <w:num w:numId="2" w16cid:durableId="428817876">
    <w:abstractNumId w:val="3"/>
  </w:num>
  <w:num w:numId="3" w16cid:durableId="1514689283">
    <w:abstractNumId w:val="1"/>
  </w:num>
  <w:num w:numId="4" w16cid:durableId="1674920120">
    <w:abstractNumId w:val="2"/>
  </w:num>
  <w:num w:numId="5" w16cid:durableId="1117528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C4B"/>
    <w:rsid w:val="000A57F1"/>
    <w:rsid w:val="00141534"/>
    <w:rsid w:val="00143E07"/>
    <w:rsid w:val="00175FBF"/>
    <w:rsid w:val="002C1BB6"/>
    <w:rsid w:val="003F785C"/>
    <w:rsid w:val="00443400"/>
    <w:rsid w:val="00482FE7"/>
    <w:rsid w:val="005959EE"/>
    <w:rsid w:val="00655CAE"/>
    <w:rsid w:val="006A2A64"/>
    <w:rsid w:val="00714749"/>
    <w:rsid w:val="008B7D23"/>
    <w:rsid w:val="00946786"/>
    <w:rsid w:val="00970D4D"/>
    <w:rsid w:val="00A80686"/>
    <w:rsid w:val="00B726BA"/>
    <w:rsid w:val="00BF6B60"/>
    <w:rsid w:val="00C95C4B"/>
    <w:rsid w:val="00CB5F17"/>
    <w:rsid w:val="00DA10BC"/>
    <w:rsid w:val="00DC650F"/>
    <w:rsid w:val="00E7540F"/>
    <w:rsid w:val="00F2689F"/>
    <w:rsid w:val="00F5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12FD5"/>
  <w15:chartTrackingRefBased/>
  <w15:docId w15:val="{9D819125-C5E9-4209-B1B9-435583BEA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95C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95C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95C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95C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95C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95C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95C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95C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95C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95C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95C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95C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95C4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95C4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95C4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95C4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95C4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95C4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95C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95C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95C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95C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95C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95C4B"/>
    <w:rPr>
      <w:i/>
      <w:iCs/>
      <w:color w:val="404040" w:themeColor="text1" w:themeTint="BF"/>
    </w:rPr>
  </w:style>
  <w:style w:type="paragraph" w:styleId="Paragrafoelenco">
    <w:name w:val="List Paragraph"/>
    <w:basedOn w:val="Normale"/>
    <w:qFormat/>
    <w:rsid w:val="00C95C4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95C4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95C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95C4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95C4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C95C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95C4B"/>
  </w:style>
  <w:style w:type="paragraph" w:styleId="Pidipagina">
    <w:name w:val="footer"/>
    <w:basedOn w:val="Normale"/>
    <w:link w:val="PidipaginaCarattere"/>
    <w:uiPriority w:val="99"/>
    <w:unhideWhenUsed/>
    <w:rsid w:val="00C95C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95C4B"/>
  </w:style>
  <w:style w:type="character" w:styleId="Collegamentoipertestuale">
    <w:name w:val="Hyperlink"/>
    <w:basedOn w:val="Carpredefinitoparagrafo"/>
    <w:uiPriority w:val="99"/>
    <w:unhideWhenUsed/>
    <w:rsid w:val="00E7540F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754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morabid.com/memorial202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memorabid.com/memorial20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emorialchignoli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1398</Words>
  <Characters>7969</Characters>
  <Application>Microsoft Office Word</Application>
  <DocSecurity>0</DocSecurity>
  <Lines>66</Lines>
  <Paragraphs>18</Paragraphs>
  <ScaleCrop>false</ScaleCrop>
  <Company/>
  <LinksUpToDate>false</LinksUpToDate>
  <CharactersWithSpaces>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 Ravera</dc:creator>
  <cp:keywords/>
  <dc:description/>
  <cp:lastModifiedBy>Laurent Delaunay</cp:lastModifiedBy>
  <cp:revision>6</cp:revision>
  <cp:lastPrinted>2026-05-13T10:52:00Z</cp:lastPrinted>
  <dcterms:created xsi:type="dcterms:W3CDTF">2026-05-13T10:35:00Z</dcterms:created>
  <dcterms:modified xsi:type="dcterms:W3CDTF">2026-05-13T10:53:00Z</dcterms:modified>
</cp:coreProperties>
</file>